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C99" w:rsidRPr="00C95C99" w:rsidRDefault="00C95C99" w:rsidP="0051031F">
      <w:pPr>
        <w:spacing w:line="240" w:lineRule="auto"/>
        <w:contextualSpacing/>
        <w:jc w:val="center"/>
        <w:rPr>
          <w:rFonts w:ascii="Arial" w:hAnsi="Arial" w:cs="Arial"/>
          <w:b/>
          <w:sz w:val="48"/>
          <w:szCs w:val="48"/>
          <w:lang w:eastAsia="ar-SA"/>
        </w:rPr>
      </w:pPr>
      <w:r w:rsidRPr="00C95C99">
        <w:rPr>
          <w:rFonts w:ascii="Arial" w:hAnsi="Arial" w:cs="Arial"/>
          <w:b/>
          <w:noProof/>
          <w:sz w:val="48"/>
          <w:szCs w:val="48"/>
          <w:lang w:eastAsia="ru-RU"/>
        </w:rPr>
        <w:drawing>
          <wp:inline distT="0" distB="0" distL="0" distR="0">
            <wp:extent cx="1352550" cy="12954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24000" contrast="48000"/>
                    </a:blip>
                    <a:srcRect/>
                    <a:stretch>
                      <a:fillRect/>
                    </a:stretch>
                  </pic:blipFill>
                  <pic:spPr bwMode="auto">
                    <a:xfrm>
                      <a:off x="0" y="0"/>
                      <a:ext cx="1352550" cy="1295400"/>
                    </a:xfrm>
                    <a:prstGeom prst="rect">
                      <a:avLst/>
                    </a:prstGeom>
                    <a:solidFill>
                      <a:srgbClr val="FFFFFF"/>
                    </a:solidFill>
                    <a:ln w="9525">
                      <a:noFill/>
                      <a:miter lim="800000"/>
                      <a:headEnd/>
                      <a:tailEnd/>
                    </a:ln>
                  </pic:spPr>
                </pic:pic>
              </a:graphicData>
            </a:graphic>
          </wp:inline>
        </w:drawing>
      </w:r>
    </w:p>
    <w:p w:rsidR="00C95C99" w:rsidRPr="00C95C99" w:rsidRDefault="00C95C99" w:rsidP="0051031F">
      <w:pPr>
        <w:spacing w:line="240" w:lineRule="auto"/>
        <w:contextualSpacing/>
        <w:jc w:val="center"/>
        <w:rPr>
          <w:rFonts w:ascii="Arial" w:hAnsi="Arial" w:cs="Arial"/>
          <w:b/>
          <w:sz w:val="48"/>
          <w:szCs w:val="48"/>
          <w:lang w:eastAsia="ar-SA"/>
        </w:rPr>
      </w:pPr>
      <w:r w:rsidRPr="00C95C99">
        <w:rPr>
          <w:rFonts w:ascii="Arial" w:hAnsi="Arial" w:cs="Arial"/>
          <w:b/>
          <w:sz w:val="48"/>
          <w:szCs w:val="48"/>
          <w:lang w:eastAsia="ar-SA"/>
        </w:rPr>
        <w:t>АДМИНИСТРАЦИЯ</w:t>
      </w:r>
    </w:p>
    <w:p w:rsidR="00C95C99" w:rsidRPr="00C95C99" w:rsidRDefault="00C95C99" w:rsidP="0051031F">
      <w:pPr>
        <w:spacing w:line="240" w:lineRule="auto"/>
        <w:contextualSpacing/>
        <w:jc w:val="center"/>
        <w:rPr>
          <w:rFonts w:ascii="Arial" w:hAnsi="Arial" w:cs="Arial"/>
          <w:b/>
          <w:sz w:val="48"/>
          <w:szCs w:val="48"/>
          <w:lang w:eastAsia="ar-SA"/>
        </w:rPr>
      </w:pPr>
      <w:r w:rsidRPr="00C95C99">
        <w:rPr>
          <w:rFonts w:ascii="Arial" w:hAnsi="Arial" w:cs="Arial"/>
          <w:b/>
          <w:sz w:val="48"/>
          <w:szCs w:val="48"/>
          <w:lang w:eastAsia="ar-SA"/>
        </w:rPr>
        <w:t>ТРОИЦКОКРАСНЯНСКОГО СЕЛЬСОВЕТА</w:t>
      </w:r>
    </w:p>
    <w:p w:rsidR="00C95C99" w:rsidRPr="00C95C99" w:rsidRDefault="00C95C99" w:rsidP="0051031F">
      <w:pPr>
        <w:spacing w:line="240" w:lineRule="auto"/>
        <w:contextualSpacing/>
        <w:jc w:val="center"/>
        <w:rPr>
          <w:rFonts w:ascii="Arial" w:hAnsi="Arial" w:cs="Arial"/>
          <w:sz w:val="44"/>
          <w:szCs w:val="44"/>
          <w:lang w:eastAsia="ar-SA"/>
        </w:rPr>
      </w:pPr>
      <w:r w:rsidRPr="00C95C99">
        <w:rPr>
          <w:rFonts w:ascii="Arial" w:hAnsi="Arial" w:cs="Arial"/>
          <w:sz w:val="44"/>
          <w:szCs w:val="44"/>
          <w:lang w:eastAsia="ar-SA"/>
        </w:rPr>
        <w:t>ЩИГРОВСКОГО РАЙОНА КУРСКОЙ ОБЛАСТИ</w:t>
      </w:r>
    </w:p>
    <w:p w:rsidR="00C95C99" w:rsidRDefault="00C95C99" w:rsidP="0051031F">
      <w:pPr>
        <w:spacing w:line="240" w:lineRule="auto"/>
        <w:contextualSpacing/>
        <w:jc w:val="center"/>
        <w:rPr>
          <w:rFonts w:ascii="Arial" w:hAnsi="Arial" w:cs="Arial"/>
          <w:b/>
          <w:sz w:val="48"/>
          <w:szCs w:val="48"/>
        </w:rPr>
      </w:pPr>
      <w:r w:rsidRPr="00C95C99">
        <w:rPr>
          <w:rFonts w:ascii="Arial" w:hAnsi="Arial" w:cs="Arial"/>
          <w:b/>
          <w:sz w:val="48"/>
          <w:szCs w:val="48"/>
        </w:rPr>
        <w:t>ПОСТАНОВЛЕНИЕ</w:t>
      </w:r>
    </w:p>
    <w:p w:rsidR="002A7EC8" w:rsidRPr="002A7EC8" w:rsidRDefault="002A7EC8" w:rsidP="0051031F">
      <w:pPr>
        <w:shd w:val="clear" w:color="auto" w:fill="FFFFFF"/>
        <w:spacing w:line="240" w:lineRule="auto"/>
        <w:ind w:right="2834"/>
        <w:contextualSpacing/>
        <w:jc w:val="both"/>
        <w:rPr>
          <w:rFonts w:ascii="Arial" w:hAnsi="Arial" w:cs="Arial"/>
          <w:bCs/>
          <w:sz w:val="24"/>
          <w:szCs w:val="28"/>
        </w:rPr>
      </w:pPr>
    </w:p>
    <w:p w:rsidR="002A7EC8" w:rsidRPr="002A7EC8" w:rsidRDefault="002A08FF" w:rsidP="0051031F">
      <w:pPr>
        <w:shd w:val="clear" w:color="auto" w:fill="FFFFFF"/>
        <w:spacing w:line="240" w:lineRule="auto"/>
        <w:ind w:right="2834"/>
        <w:contextualSpacing/>
        <w:jc w:val="both"/>
        <w:rPr>
          <w:rFonts w:ascii="Arial" w:hAnsi="Arial" w:cs="Arial"/>
          <w:bCs/>
          <w:sz w:val="28"/>
          <w:szCs w:val="28"/>
        </w:rPr>
      </w:pPr>
      <w:r>
        <w:rPr>
          <w:rFonts w:ascii="Arial" w:hAnsi="Arial" w:cs="Arial"/>
          <w:bCs/>
          <w:sz w:val="28"/>
          <w:szCs w:val="28"/>
        </w:rPr>
        <w:t>от «27» августа 2018г. №68</w:t>
      </w:r>
    </w:p>
    <w:p w:rsidR="00C95C99" w:rsidRPr="002A7EC8" w:rsidRDefault="00C95C99" w:rsidP="0051031F">
      <w:pPr>
        <w:spacing w:line="240" w:lineRule="auto"/>
        <w:ind w:right="2267"/>
        <w:contextualSpacing/>
        <w:jc w:val="both"/>
        <w:rPr>
          <w:rFonts w:ascii="Arial" w:hAnsi="Arial" w:cs="Arial"/>
          <w:sz w:val="24"/>
          <w:szCs w:val="28"/>
        </w:rPr>
      </w:pPr>
    </w:p>
    <w:p w:rsidR="0099654D" w:rsidRDefault="00C417CA" w:rsidP="0051031F">
      <w:pPr>
        <w:spacing w:line="240" w:lineRule="auto"/>
        <w:ind w:right="2267"/>
        <w:contextualSpacing/>
        <w:jc w:val="both"/>
        <w:rPr>
          <w:rFonts w:ascii="Arial" w:hAnsi="Arial" w:cs="Arial"/>
          <w:bCs/>
          <w:color w:val="000000"/>
          <w:sz w:val="28"/>
          <w:szCs w:val="28"/>
        </w:rPr>
      </w:pPr>
      <w:r w:rsidRPr="00C95C99">
        <w:rPr>
          <w:rStyle w:val="a4"/>
          <w:rFonts w:ascii="Arial" w:hAnsi="Arial" w:cs="Arial"/>
          <w:b w:val="0"/>
          <w:sz w:val="28"/>
          <w:szCs w:val="28"/>
        </w:rPr>
        <w:t>Об утверждении технологической схемы</w:t>
      </w:r>
      <w:r w:rsidR="0051031F">
        <w:rPr>
          <w:rStyle w:val="a4"/>
          <w:rFonts w:ascii="Arial" w:hAnsi="Arial" w:cs="Arial"/>
          <w:b w:val="0"/>
          <w:sz w:val="28"/>
          <w:szCs w:val="28"/>
        </w:rPr>
        <w:t xml:space="preserve"> </w:t>
      </w:r>
      <w:r w:rsidRPr="00C95C99">
        <w:rPr>
          <w:rStyle w:val="a4"/>
          <w:rFonts w:ascii="Arial" w:hAnsi="Arial" w:cs="Arial"/>
          <w:b w:val="0"/>
          <w:sz w:val="28"/>
          <w:szCs w:val="28"/>
        </w:rPr>
        <w:t>по предоставлению муниципальной</w:t>
      </w:r>
      <w:r w:rsidR="0051031F">
        <w:rPr>
          <w:rStyle w:val="a4"/>
          <w:rFonts w:ascii="Arial" w:hAnsi="Arial" w:cs="Arial"/>
          <w:b w:val="0"/>
          <w:sz w:val="28"/>
          <w:szCs w:val="28"/>
        </w:rPr>
        <w:t xml:space="preserve"> </w:t>
      </w:r>
      <w:r w:rsidRPr="00C95C99">
        <w:rPr>
          <w:rStyle w:val="a4"/>
          <w:rFonts w:ascii="Arial" w:hAnsi="Arial" w:cs="Arial"/>
          <w:b w:val="0"/>
          <w:sz w:val="28"/>
          <w:szCs w:val="28"/>
        </w:rPr>
        <w:t>услуги</w:t>
      </w:r>
      <w:r w:rsidR="002A08FF">
        <w:rPr>
          <w:rStyle w:val="a4"/>
          <w:rFonts w:ascii="Arial" w:hAnsi="Arial" w:cs="Arial"/>
          <w:b w:val="0"/>
          <w:sz w:val="28"/>
          <w:szCs w:val="28"/>
        </w:rPr>
        <w:t xml:space="preserve"> </w:t>
      </w:r>
      <w:r w:rsidRPr="00C95C99">
        <w:rPr>
          <w:rStyle w:val="apple-converted-space"/>
          <w:rFonts w:ascii="Arial" w:hAnsi="Arial" w:cs="Arial"/>
          <w:bCs/>
          <w:sz w:val="28"/>
          <w:szCs w:val="28"/>
        </w:rPr>
        <w:t>«</w:t>
      </w:r>
      <w:r w:rsidR="009D37F6" w:rsidRPr="00C95C99">
        <w:rPr>
          <w:rStyle w:val="apple-converted-space"/>
          <w:rFonts w:ascii="Arial" w:hAnsi="Arial" w:cs="Arial"/>
          <w:bCs/>
          <w:sz w:val="28"/>
          <w:szCs w:val="28"/>
        </w:rPr>
        <w:t>Пред</w:t>
      </w:r>
      <w:r w:rsidR="00C95C99" w:rsidRPr="00C95C99">
        <w:rPr>
          <w:rStyle w:val="apple-converted-space"/>
          <w:rFonts w:ascii="Arial" w:hAnsi="Arial" w:cs="Arial"/>
          <w:bCs/>
          <w:sz w:val="28"/>
          <w:szCs w:val="28"/>
        </w:rPr>
        <w:t xml:space="preserve">оставление земельных участков, </w:t>
      </w:r>
      <w:r w:rsidR="009D37F6" w:rsidRPr="00C95C99">
        <w:rPr>
          <w:rStyle w:val="apple-converted-space"/>
          <w:rFonts w:ascii="Arial" w:hAnsi="Arial" w:cs="Arial"/>
          <w:bCs/>
          <w:sz w:val="28"/>
          <w:szCs w:val="28"/>
        </w:rPr>
        <w:t>находящихся в</w:t>
      </w:r>
      <w:r w:rsidR="00C95C99" w:rsidRPr="00C95C99">
        <w:rPr>
          <w:rStyle w:val="apple-converted-space"/>
          <w:rFonts w:ascii="Arial" w:hAnsi="Arial" w:cs="Arial"/>
          <w:bCs/>
          <w:sz w:val="28"/>
          <w:szCs w:val="28"/>
        </w:rPr>
        <w:t xml:space="preserve"> муниципальной </w:t>
      </w:r>
      <w:r w:rsidR="0099654D" w:rsidRPr="00C95C99">
        <w:rPr>
          <w:rStyle w:val="apple-converted-space"/>
          <w:rFonts w:ascii="Arial" w:hAnsi="Arial" w:cs="Arial"/>
          <w:bCs/>
          <w:sz w:val="28"/>
          <w:szCs w:val="28"/>
        </w:rPr>
        <w:t>собственности</w:t>
      </w:r>
      <w:r w:rsidR="00C95C99" w:rsidRPr="00C95C99">
        <w:rPr>
          <w:rStyle w:val="apple-converted-space"/>
          <w:rFonts w:ascii="Arial" w:hAnsi="Arial" w:cs="Arial"/>
          <w:bCs/>
          <w:sz w:val="28"/>
          <w:szCs w:val="28"/>
        </w:rPr>
        <w:t xml:space="preserve">, расположенных </w:t>
      </w:r>
      <w:r w:rsidR="009D37F6" w:rsidRPr="00C95C99">
        <w:rPr>
          <w:rStyle w:val="apple-converted-space"/>
          <w:rFonts w:ascii="Arial" w:hAnsi="Arial" w:cs="Arial"/>
          <w:bCs/>
          <w:sz w:val="28"/>
          <w:szCs w:val="28"/>
        </w:rPr>
        <w:t>на территории сельского</w:t>
      </w:r>
      <w:r w:rsidR="0051031F">
        <w:rPr>
          <w:rStyle w:val="apple-converted-space"/>
          <w:rFonts w:ascii="Arial" w:hAnsi="Arial" w:cs="Arial"/>
          <w:bCs/>
          <w:sz w:val="28"/>
          <w:szCs w:val="28"/>
        </w:rPr>
        <w:t xml:space="preserve"> </w:t>
      </w:r>
      <w:r w:rsidR="009D37F6" w:rsidRPr="00C95C99">
        <w:rPr>
          <w:rStyle w:val="apple-converted-space"/>
          <w:rFonts w:ascii="Arial" w:hAnsi="Arial" w:cs="Arial"/>
          <w:bCs/>
          <w:sz w:val="28"/>
          <w:szCs w:val="28"/>
        </w:rPr>
        <w:t>поселения в постоянное (бессрочное) и безвозмездное пользование</w:t>
      </w:r>
      <w:r w:rsidRPr="00C95C99">
        <w:rPr>
          <w:rFonts w:ascii="Arial" w:hAnsi="Arial" w:cs="Arial"/>
          <w:bCs/>
          <w:color w:val="000000"/>
          <w:sz w:val="28"/>
          <w:szCs w:val="28"/>
        </w:rPr>
        <w:t>»</w:t>
      </w:r>
    </w:p>
    <w:p w:rsidR="00C95C99" w:rsidRPr="00C95C99" w:rsidRDefault="00C95C99" w:rsidP="0051031F">
      <w:pPr>
        <w:spacing w:line="240" w:lineRule="auto"/>
        <w:ind w:right="2834"/>
        <w:contextualSpacing/>
        <w:jc w:val="both"/>
        <w:rPr>
          <w:rStyle w:val="a4"/>
          <w:rFonts w:ascii="Arial" w:hAnsi="Arial" w:cs="Arial"/>
          <w:b w:val="0"/>
          <w:color w:val="000000"/>
          <w:sz w:val="28"/>
          <w:szCs w:val="28"/>
        </w:rPr>
      </w:pPr>
    </w:p>
    <w:p w:rsidR="00F67166" w:rsidRPr="00C95C99" w:rsidRDefault="0099654D" w:rsidP="0051031F">
      <w:pPr>
        <w:spacing w:after="0" w:line="240" w:lineRule="auto"/>
        <w:ind w:firstLine="708"/>
        <w:contextualSpacing/>
        <w:jc w:val="both"/>
        <w:rPr>
          <w:rFonts w:ascii="Arial" w:hAnsi="Arial" w:cs="Arial"/>
          <w:sz w:val="28"/>
          <w:szCs w:val="28"/>
        </w:rPr>
      </w:pPr>
      <w:r w:rsidRPr="00C95C99">
        <w:rPr>
          <w:rFonts w:ascii="Arial" w:hAnsi="Arial" w:cs="Arial"/>
          <w:sz w:val="28"/>
          <w:szCs w:val="28"/>
        </w:rPr>
        <w:t>В соответствии с Федеральным законом от 06.10.2003 года № 131-ФЗ «Об общих принципах организации местного самоуправления в Российской Федерации», Федеральным законом от 27.07.2010 года № 210-ФЗ «Об организации предоставления государственных и муниципальных услуг», руководствуясь Уставом муниципального образования «</w:t>
      </w:r>
      <w:r w:rsidR="00C95C99" w:rsidRPr="00C95C99">
        <w:rPr>
          <w:rFonts w:ascii="Arial" w:hAnsi="Arial" w:cs="Arial"/>
          <w:sz w:val="28"/>
          <w:szCs w:val="28"/>
        </w:rPr>
        <w:t>Троицкокраснянский</w:t>
      </w:r>
      <w:r w:rsidRPr="00C95C99">
        <w:rPr>
          <w:rFonts w:ascii="Arial" w:hAnsi="Arial" w:cs="Arial"/>
          <w:sz w:val="28"/>
          <w:szCs w:val="28"/>
        </w:rPr>
        <w:t xml:space="preserve"> сельсовет» Щигровского района Курской области, а также в целях обеспечения автоматизации процесса предоставления муниципальных услуг Администрация </w:t>
      </w:r>
      <w:r w:rsidR="00C95C99" w:rsidRPr="00C95C99">
        <w:rPr>
          <w:rFonts w:ascii="Arial" w:hAnsi="Arial" w:cs="Arial"/>
          <w:sz w:val="28"/>
          <w:szCs w:val="28"/>
        </w:rPr>
        <w:t>Троицкокраснянского</w:t>
      </w:r>
      <w:r w:rsidRPr="00C95C99">
        <w:rPr>
          <w:rFonts w:ascii="Arial" w:hAnsi="Arial" w:cs="Arial"/>
          <w:sz w:val="28"/>
          <w:szCs w:val="28"/>
        </w:rPr>
        <w:t xml:space="preserve"> сельсовета Щигровского района постановляет:</w:t>
      </w:r>
    </w:p>
    <w:p w:rsidR="00C417CA" w:rsidRDefault="00C95C99" w:rsidP="0051031F">
      <w:pPr>
        <w:pStyle w:val="a3"/>
        <w:shd w:val="clear" w:color="auto" w:fill="FFFFFF"/>
        <w:spacing w:before="0" w:beforeAutospacing="0" w:after="0" w:afterAutospacing="0"/>
        <w:ind w:firstLine="750"/>
        <w:contextualSpacing/>
        <w:jc w:val="both"/>
        <w:rPr>
          <w:rFonts w:ascii="Arial" w:hAnsi="Arial" w:cs="Arial"/>
          <w:bCs/>
          <w:color w:val="000000"/>
          <w:sz w:val="28"/>
          <w:szCs w:val="28"/>
        </w:rPr>
      </w:pPr>
      <w:r>
        <w:rPr>
          <w:rFonts w:ascii="Arial" w:hAnsi="Arial" w:cs="Arial"/>
          <w:sz w:val="28"/>
          <w:szCs w:val="28"/>
        </w:rPr>
        <w:t xml:space="preserve">1. </w:t>
      </w:r>
      <w:r w:rsidR="00C417CA" w:rsidRPr="00C95C99">
        <w:rPr>
          <w:rFonts w:ascii="Arial" w:hAnsi="Arial" w:cs="Arial"/>
          <w:sz w:val="28"/>
          <w:szCs w:val="28"/>
        </w:rPr>
        <w:t>Утвердить технологическую схему по предоставлению</w:t>
      </w:r>
      <w:r w:rsidR="0051031F">
        <w:rPr>
          <w:rFonts w:ascii="Arial" w:hAnsi="Arial" w:cs="Arial"/>
          <w:sz w:val="28"/>
          <w:szCs w:val="28"/>
        </w:rPr>
        <w:t xml:space="preserve"> </w:t>
      </w:r>
      <w:r w:rsidR="00C417CA" w:rsidRPr="00C95C99">
        <w:rPr>
          <w:rFonts w:ascii="Arial" w:hAnsi="Arial" w:cs="Arial"/>
          <w:sz w:val="28"/>
          <w:szCs w:val="28"/>
        </w:rPr>
        <w:t>муниципальной услуг</w:t>
      </w:r>
      <w:r w:rsidR="00952F06" w:rsidRPr="00C95C99">
        <w:rPr>
          <w:rFonts w:ascii="Arial" w:hAnsi="Arial" w:cs="Arial"/>
          <w:sz w:val="28"/>
          <w:szCs w:val="28"/>
        </w:rPr>
        <w:t>и «</w:t>
      </w:r>
      <w:r w:rsidR="009D37F6" w:rsidRPr="00C95C99">
        <w:rPr>
          <w:rFonts w:ascii="Arial" w:hAnsi="Arial" w:cs="Arial"/>
          <w:sz w:val="28"/>
          <w:szCs w:val="28"/>
        </w:rPr>
        <w:t xml:space="preserve">Предоставление земельных участков, находящихся </w:t>
      </w:r>
      <w:r w:rsidR="0099654D" w:rsidRPr="00C95C99">
        <w:rPr>
          <w:rFonts w:ascii="Arial" w:hAnsi="Arial" w:cs="Arial"/>
          <w:sz w:val="28"/>
          <w:szCs w:val="28"/>
        </w:rPr>
        <w:t>в муниципальной собственности</w:t>
      </w:r>
      <w:r w:rsidR="009D37F6" w:rsidRPr="00C95C99">
        <w:rPr>
          <w:rFonts w:ascii="Arial" w:hAnsi="Arial" w:cs="Arial"/>
          <w:sz w:val="28"/>
          <w:szCs w:val="28"/>
        </w:rPr>
        <w:t>, расположенных на территории сельского поселения в постоянное (бессрочное) и безвозмездное пользование</w:t>
      </w:r>
      <w:r w:rsidR="00A1647A" w:rsidRPr="00C95C99">
        <w:rPr>
          <w:rFonts w:ascii="Arial" w:hAnsi="Arial" w:cs="Arial"/>
          <w:bCs/>
          <w:color w:val="000000"/>
          <w:sz w:val="28"/>
          <w:szCs w:val="28"/>
        </w:rPr>
        <w:t>»</w:t>
      </w:r>
      <w:r>
        <w:rPr>
          <w:rFonts w:ascii="Arial" w:hAnsi="Arial" w:cs="Arial"/>
          <w:bCs/>
          <w:color w:val="000000"/>
          <w:sz w:val="28"/>
          <w:szCs w:val="28"/>
        </w:rPr>
        <w:t xml:space="preserve"> (Приложение № 1).</w:t>
      </w:r>
    </w:p>
    <w:p w:rsidR="002A08FF" w:rsidRPr="00C95C99" w:rsidRDefault="002A08FF" w:rsidP="0051031F">
      <w:pPr>
        <w:pStyle w:val="a3"/>
        <w:shd w:val="clear" w:color="auto" w:fill="FFFFFF"/>
        <w:spacing w:before="0" w:beforeAutospacing="0" w:after="0" w:afterAutospacing="0"/>
        <w:ind w:firstLine="750"/>
        <w:contextualSpacing/>
        <w:jc w:val="both"/>
        <w:rPr>
          <w:rFonts w:ascii="Arial" w:hAnsi="Arial" w:cs="Arial"/>
          <w:sz w:val="28"/>
          <w:szCs w:val="28"/>
        </w:rPr>
      </w:pPr>
      <w:r>
        <w:rPr>
          <w:rFonts w:ascii="Arial" w:hAnsi="Arial" w:cs="Arial"/>
          <w:sz w:val="28"/>
          <w:szCs w:val="28"/>
        </w:rPr>
        <w:t>2.</w:t>
      </w:r>
      <w:r w:rsidRPr="002A08FF">
        <w:rPr>
          <w:rFonts w:ascii="Arial" w:hAnsi="Arial" w:cs="Arial"/>
          <w:sz w:val="28"/>
          <w:szCs w:val="28"/>
        </w:rPr>
        <w:t xml:space="preserve"> </w:t>
      </w:r>
      <w:r w:rsidRPr="00F17EBB">
        <w:rPr>
          <w:rFonts w:ascii="Arial" w:hAnsi="Arial" w:cs="Arial"/>
          <w:sz w:val="28"/>
          <w:szCs w:val="28"/>
        </w:rPr>
        <w:t xml:space="preserve">Постановление Администрации Троицкокраснянского сельсовета Щигровского района Курской области </w:t>
      </w:r>
      <w:r>
        <w:rPr>
          <w:rFonts w:ascii="Arial" w:hAnsi="Arial" w:cs="Arial"/>
          <w:color w:val="000000"/>
          <w:sz w:val="28"/>
          <w:szCs w:val="28"/>
        </w:rPr>
        <w:t>от 11 сентября</w:t>
      </w:r>
      <w:r w:rsidRPr="00F17EBB">
        <w:rPr>
          <w:rFonts w:ascii="Arial" w:hAnsi="Arial" w:cs="Arial"/>
          <w:color w:val="000000"/>
          <w:sz w:val="28"/>
          <w:szCs w:val="28"/>
        </w:rPr>
        <w:t xml:space="preserve"> 2017 года № </w:t>
      </w:r>
      <w:r>
        <w:rPr>
          <w:rFonts w:ascii="Arial" w:hAnsi="Arial" w:cs="Arial"/>
          <w:color w:val="000000"/>
          <w:sz w:val="28"/>
          <w:szCs w:val="28"/>
        </w:rPr>
        <w:t>85</w:t>
      </w:r>
      <w:r w:rsidRPr="00F17EBB">
        <w:rPr>
          <w:rFonts w:ascii="Arial" w:hAnsi="Arial" w:cs="Arial"/>
          <w:color w:val="000000"/>
          <w:sz w:val="28"/>
          <w:szCs w:val="28"/>
        </w:rPr>
        <w:t xml:space="preserve"> </w:t>
      </w:r>
      <w:r w:rsidRPr="00F17EBB">
        <w:rPr>
          <w:rFonts w:ascii="Arial" w:hAnsi="Arial" w:cs="Arial"/>
          <w:sz w:val="28"/>
          <w:szCs w:val="28"/>
        </w:rPr>
        <w:t xml:space="preserve">«Об утверждении  </w:t>
      </w:r>
      <w:r>
        <w:rPr>
          <w:rFonts w:ascii="Arial" w:hAnsi="Arial" w:cs="Arial"/>
          <w:sz w:val="28"/>
          <w:szCs w:val="28"/>
        </w:rPr>
        <w:t>технологической схемы</w:t>
      </w:r>
      <w:r w:rsidRPr="00C95C99">
        <w:rPr>
          <w:rFonts w:ascii="Arial" w:hAnsi="Arial" w:cs="Arial"/>
          <w:sz w:val="28"/>
          <w:szCs w:val="28"/>
        </w:rPr>
        <w:t xml:space="preserve"> по предоставлению</w:t>
      </w:r>
      <w:r>
        <w:rPr>
          <w:rFonts w:ascii="Arial" w:hAnsi="Arial" w:cs="Arial"/>
          <w:sz w:val="28"/>
          <w:szCs w:val="28"/>
        </w:rPr>
        <w:t xml:space="preserve"> </w:t>
      </w:r>
      <w:r w:rsidRPr="00C95C99">
        <w:rPr>
          <w:rFonts w:ascii="Arial" w:hAnsi="Arial" w:cs="Arial"/>
          <w:sz w:val="28"/>
          <w:szCs w:val="28"/>
        </w:rPr>
        <w:t>муниципальной услуги «Предоставление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r w:rsidRPr="00C95C99">
        <w:rPr>
          <w:rFonts w:ascii="Arial" w:hAnsi="Arial" w:cs="Arial"/>
          <w:bCs/>
          <w:color w:val="000000"/>
          <w:sz w:val="28"/>
          <w:szCs w:val="28"/>
        </w:rPr>
        <w:t>»</w:t>
      </w:r>
      <w:r>
        <w:rPr>
          <w:rFonts w:ascii="Arial" w:hAnsi="Arial" w:cs="Arial"/>
          <w:bCs/>
          <w:color w:val="000000"/>
          <w:sz w:val="28"/>
          <w:szCs w:val="28"/>
        </w:rPr>
        <w:t xml:space="preserve"> </w:t>
      </w:r>
      <w:r w:rsidRPr="00F17EBB">
        <w:rPr>
          <w:rFonts w:ascii="Arial" w:hAnsi="Arial" w:cs="Arial"/>
          <w:sz w:val="28"/>
          <w:szCs w:val="28"/>
        </w:rPr>
        <w:t>считать утратившими силу.</w:t>
      </w:r>
    </w:p>
    <w:p w:rsidR="0099654D" w:rsidRPr="00C95C99" w:rsidRDefault="002A08FF" w:rsidP="0051031F">
      <w:pPr>
        <w:spacing w:after="0" w:line="240" w:lineRule="auto"/>
        <w:ind w:firstLine="750"/>
        <w:contextualSpacing/>
        <w:jc w:val="both"/>
        <w:rPr>
          <w:rFonts w:ascii="Arial" w:hAnsi="Arial" w:cs="Arial"/>
          <w:sz w:val="28"/>
          <w:szCs w:val="28"/>
        </w:rPr>
      </w:pPr>
      <w:r>
        <w:rPr>
          <w:rFonts w:ascii="Arial" w:hAnsi="Arial" w:cs="Arial"/>
          <w:sz w:val="28"/>
          <w:szCs w:val="28"/>
        </w:rPr>
        <w:lastRenderedPageBreak/>
        <w:t>3</w:t>
      </w:r>
      <w:r w:rsidR="0099654D" w:rsidRPr="00C95C99">
        <w:rPr>
          <w:rFonts w:ascii="Arial" w:hAnsi="Arial" w:cs="Arial"/>
          <w:sz w:val="28"/>
          <w:szCs w:val="28"/>
        </w:rPr>
        <w:t xml:space="preserve">. Обнародовать настоящее постановление (с приложением), а также разместить на официальном сайте Администрации </w:t>
      </w:r>
      <w:r w:rsidR="00C95C99" w:rsidRPr="00C95C99">
        <w:rPr>
          <w:rFonts w:ascii="Arial" w:hAnsi="Arial" w:cs="Arial"/>
          <w:sz w:val="28"/>
          <w:szCs w:val="28"/>
        </w:rPr>
        <w:t>Троицкокраснянского</w:t>
      </w:r>
      <w:r w:rsidR="0099654D" w:rsidRPr="00C95C99">
        <w:rPr>
          <w:rFonts w:ascii="Arial" w:hAnsi="Arial" w:cs="Arial"/>
          <w:sz w:val="28"/>
          <w:szCs w:val="28"/>
        </w:rPr>
        <w:t xml:space="preserve"> сельсовета Щигровского района Курской области в сети "Интернет".</w:t>
      </w:r>
    </w:p>
    <w:p w:rsidR="0099654D" w:rsidRPr="00C95C99" w:rsidRDefault="002A08FF" w:rsidP="0051031F">
      <w:pPr>
        <w:spacing w:after="0" w:line="240" w:lineRule="auto"/>
        <w:ind w:firstLine="750"/>
        <w:contextualSpacing/>
        <w:jc w:val="both"/>
        <w:rPr>
          <w:rFonts w:ascii="Arial" w:hAnsi="Arial" w:cs="Arial"/>
          <w:sz w:val="28"/>
          <w:szCs w:val="28"/>
        </w:rPr>
      </w:pPr>
      <w:r>
        <w:rPr>
          <w:rFonts w:ascii="Arial" w:hAnsi="Arial" w:cs="Arial"/>
          <w:sz w:val="28"/>
          <w:szCs w:val="28"/>
        </w:rPr>
        <w:t>4</w:t>
      </w:r>
      <w:r w:rsidR="0099654D" w:rsidRPr="00C95C99">
        <w:rPr>
          <w:rFonts w:ascii="Arial" w:hAnsi="Arial" w:cs="Arial"/>
          <w:sz w:val="28"/>
          <w:szCs w:val="28"/>
        </w:rPr>
        <w:t>. Настоящее постановление вступает в силу с момента официального обнародования.</w:t>
      </w:r>
    </w:p>
    <w:p w:rsidR="0099654D" w:rsidRPr="00C95C99" w:rsidRDefault="002A08FF" w:rsidP="0051031F">
      <w:pPr>
        <w:spacing w:after="0" w:line="240" w:lineRule="auto"/>
        <w:ind w:firstLine="750"/>
        <w:contextualSpacing/>
        <w:jc w:val="both"/>
        <w:rPr>
          <w:rFonts w:ascii="Arial" w:hAnsi="Arial" w:cs="Arial"/>
          <w:sz w:val="28"/>
          <w:szCs w:val="28"/>
        </w:rPr>
      </w:pPr>
      <w:r>
        <w:rPr>
          <w:rFonts w:ascii="Arial" w:hAnsi="Arial" w:cs="Arial"/>
          <w:sz w:val="28"/>
          <w:szCs w:val="28"/>
        </w:rPr>
        <w:t>5</w:t>
      </w:r>
      <w:r w:rsidR="0099654D" w:rsidRPr="00C95C99">
        <w:rPr>
          <w:rFonts w:ascii="Arial" w:hAnsi="Arial" w:cs="Arial"/>
          <w:sz w:val="28"/>
          <w:szCs w:val="28"/>
        </w:rPr>
        <w:t>. Контроль за выполнением настоящего постановления оставляю за собой.</w:t>
      </w:r>
    </w:p>
    <w:p w:rsidR="00EB1D26" w:rsidRDefault="00EB1D26" w:rsidP="00EB1D26">
      <w:pPr>
        <w:pStyle w:val="msonormalbullet1gif"/>
        <w:jc w:val="both"/>
        <w:rPr>
          <w:rFonts w:ascii="Arial" w:hAnsi="Arial" w:cs="Arial"/>
          <w:sz w:val="28"/>
          <w:szCs w:val="28"/>
          <w:lang w:eastAsia="ar-SA"/>
        </w:rPr>
      </w:pPr>
      <w:r>
        <w:rPr>
          <w:rFonts w:ascii="Arial" w:hAnsi="Arial" w:cs="Arial"/>
          <w:sz w:val="28"/>
          <w:szCs w:val="28"/>
          <w:lang w:eastAsia="ar-SA"/>
        </w:rPr>
        <w:t>Глава Троицкокраснянского сельсовета</w:t>
      </w:r>
    </w:p>
    <w:p w:rsidR="00EB1D26" w:rsidRDefault="00EB1D26" w:rsidP="00EB1D26">
      <w:pPr>
        <w:pStyle w:val="msonormalbullet2gif"/>
        <w:jc w:val="both"/>
        <w:rPr>
          <w:rFonts w:ascii="Arial" w:hAnsi="Arial" w:cs="Arial"/>
          <w:sz w:val="28"/>
          <w:szCs w:val="28"/>
          <w:lang w:eastAsia="ar-SA"/>
        </w:rPr>
      </w:pPr>
      <w:r>
        <w:rPr>
          <w:rFonts w:ascii="Arial" w:hAnsi="Arial" w:cs="Arial"/>
          <w:sz w:val="28"/>
          <w:szCs w:val="28"/>
          <w:lang w:eastAsia="ar-SA"/>
        </w:rPr>
        <w:t>Щигровского района                                                                      Г.А. Озеров</w:t>
      </w:r>
    </w:p>
    <w:p w:rsidR="00C95C99" w:rsidRPr="0063128B" w:rsidRDefault="00C95C99" w:rsidP="0051031F">
      <w:pPr>
        <w:spacing w:after="0" w:line="240" w:lineRule="auto"/>
        <w:ind w:left="4536"/>
        <w:contextualSpacing/>
        <w:jc w:val="both"/>
        <w:rPr>
          <w:rFonts w:ascii="Arial" w:hAnsi="Arial" w:cs="Arial"/>
          <w:sz w:val="28"/>
          <w:szCs w:val="28"/>
        </w:rPr>
      </w:pPr>
      <w:r w:rsidRPr="0063128B">
        <w:rPr>
          <w:rFonts w:ascii="Arial" w:hAnsi="Arial" w:cs="Arial"/>
          <w:sz w:val="28"/>
          <w:szCs w:val="28"/>
        </w:rPr>
        <w:t>Приложение № 1</w:t>
      </w:r>
    </w:p>
    <w:p w:rsidR="00C95C99" w:rsidRPr="0063128B" w:rsidRDefault="00C95C99" w:rsidP="0051031F">
      <w:pPr>
        <w:spacing w:after="0" w:line="240" w:lineRule="auto"/>
        <w:ind w:left="4536"/>
        <w:contextualSpacing/>
        <w:jc w:val="both"/>
        <w:rPr>
          <w:rFonts w:ascii="Arial" w:hAnsi="Arial" w:cs="Arial"/>
          <w:sz w:val="28"/>
          <w:szCs w:val="28"/>
        </w:rPr>
      </w:pPr>
      <w:r w:rsidRPr="0063128B">
        <w:rPr>
          <w:rFonts w:ascii="Arial" w:hAnsi="Arial" w:cs="Arial"/>
          <w:sz w:val="28"/>
          <w:szCs w:val="28"/>
        </w:rPr>
        <w:t>к постановлению администрации</w:t>
      </w:r>
    </w:p>
    <w:p w:rsidR="00C95C99" w:rsidRPr="0063128B" w:rsidRDefault="00C95C99" w:rsidP="0051031F">
      <w:pPr>
        <w:spacing w:after="0" w:line="240" w:lineRule="auto"/>
        <w:ind w:left="4536"/>
        <w:contextualSpacing/>
        <w:jc w:val="both"/>
        <w:rPr>
          <w:rFonts w:ascii="Arial" w:hAnsi="Arial" w:cs="Arial"/>
          <w:sz w:val="28"/>
          <w:szCs w:val="28"/>
        </w:rPr>
      </w:pPr>
      <w:r w:rsidRPr="0063128B">
        <w:rPr>
          <w:rFonts w:ascii="Arial" w:hAnsi="Arial" w:cs="Arial"/>
          <w:sz w:val="28"/>
          <w:szCs w:val="28"/>
        </w:rPr>
        <w:t>Троицкокраснянского сельсовета</w:t>
      </w:r>
    </w:p>
    <w:p w:rsidR="002A7EC8" w:rsidRPr="002A7EC8" w:rsidRDefault="00C95C99" w:rsidP="0051031F">
      <w:pPr>
        <w:spacing w:after="0" w:line="240" w:lineRule="auto"/>
        <w:ind w:left="4536"/>
        <w:contextualSpacing/>
        <w:jc w:val="both"/>
        <w:rPr>
          <w:rFonts w:ascii="Arial" w:hAnsi="Arial" w:cs="Arial"/>
          <w:sz w:val="28"/>
          <w:szCs w:val="28"/>
        </w:rPr>
      </w:pPr>
      <w:r w:rsidRPr="002A7EC8">
        <w:rPr>
          <w:rFonts w:ascii="Arial" w:hAnsi="Arial" w:cs="Arial"/>
          <w:sz w:val="28"/>
          <w:szCs w:val="28"/>
        </w:rPr>
        <w:t>Щигровского района Курской области</w:t>
      </w:r>
    </w:p>
    <w:p w:rsidR="002A7EC8" w:rsidRPr="002A7EC8" w:rsidRDefault="002A08FF" w:rsidP="0051031F">
      <w:pPr>
        <w:spacing w:after="0" w:line="240" w:lineRule="auto"/>
        <w:ind w:left="4536"/>
        <w:contextualSpacing/>
        <w:jc w:val="both"/>
        <w:rPr>
          <w:rFonts w:ascii="Arial" w:hAnsi="Arial" w:cs="Arial"/>
          <w:bCs/>
          <w:sz w:val="28"/>
          <w:szCs w:val="28"/>
        </w:rPr>
      </w:pPr>
      <w:r>
        <w:rPr>
          <w:rFonts w:ascii="Arial" w:hAnsi="Arial" w:cs="Arial"/>
          <w:bCs/>
          <w:sz w:val="28"/>
          <w:szCs w:val="28"/>
        </w:rPr>
        <w:t>от «27» августа 2018</w:t>
      </w:r>
      <w:r w:rsidR="002A7EC8">
        <w:rPr>
          <w:rFonts w:ascii="Arial" w:hAnsi="Arial" w:cs="Arial"/>
          <w:bCs/>
          <w:sz w:val="28"/>
          <w:szCs w:val="28"/>
        </w:rPr>
        <w:t>г. №</w:t>
      </w:r>
      <w:bookmarkStart w:id="0" w:name="_GoBack"/>
      <w:bookmarkEnd w:id="0"/>
      <w:r>
        <w:rPr>
          <w:rFonts w:ascii="Arial" w:hAnsi="Arial" w:cs="Arial"/>
          <w:bCs/>
          <w:sz w:val="28"/>
          <w:szCs w:val="28"/>
        </w:rPr>
        <w:t>68</w:t>
      </w:r>
    </w:p>
    <w:p w:rsidR="00C95C99" w:rsidRPr="002A7EC8" w:rsidRDefault="00C95C99" w:rsidP="0051031F">
      <w:pPr>
        <w:spacing w:after="0" w:line="240" w:lineRule="auto"/>
        <w:contextualSpacing/>
        <w:jc w:val="center"/>
        <w:rPr>
          <w:rFonts w:ascii="Arial" w:eastAsia="Times New Roman" w:hAnsi="Arial" w:cs="Arial"/>
          <w:b/>
          <w:sz w:val="28"/>
          <w:szCs w:val="28"/>
          <w:lang w:eastAsia="ru-RU"/>
        </w:rPr>
      </w:pPr>
    </w:p>
    <w:p w:rsidR="0099654D" w:rsidRPr="00C95C99" w:rsidRDefault="008B3D67" w:rsidP="0051031F">
      <w:pPr>
        <w:spacing w:after="0" w:line="240" w:lineRule="auto"/>
        <w:contextualSpacing/>
        <w:jc w:val="center"/>
        <w:rPr>
          <w:rFonts w:ascii="Arial" w:eastAsia="Times New Roman" w:hAnsi="Arial" w:cs="Arial"/>
          <w:b/>
          <w:sz w:val="28"/>
          <w:szCs w:val="28"/>
          <w:lang w:eastAsia="ru-RU"/>
        </w:rPr>
      </w:pPr>
      <w:r w:rsidRPr="00C95C99">
        <w:rPr>
          <w:rFonts w:ascii="Arial" w:eastAsia="Times New Roman" w:hAnsi="Arial" w:cs="Arial"/>
          <w:b/>
          <w:sz w:val="28"/>
          <w:szCs w:val="28"/>
          <w:lang w:eastAsia="ru-RU"/>
        </w:rPr>
        <w:t>Технологическая схема</w:t>
      </w:r>
      <w:r w:rsidR="002A08FF">
        <w:rPr>
          <w:rFonts w:ascii="Arial" w:eastAsia="Times New Roman" w:hAnsi="Arial" w:cs="Arial"/>
          <w:b/>
          <w:sz w:val="28"/>
          <w:szCs w:val="28"/>
          <w:lang w:eastAsia="ru-RU"/>
        </w:rPr>
        <w:t xml:space="preserve"> </w:t>
      </w:r>
      <w:r w:rsidR="0099654D" w:rsidRPr="00C95C99">
        <w:rPr>
          <w:rFonts w:ascii="Arial" w:eastAsia="Times New Roman" w:hAnsi="Arial" w:cs="Arial"/>
          <w:b/>
          <w:sz w:val="28"/>
          <w:szCs w:val="28"/>
          <w:lang w:eastAsia="ru-RU"/>
        </w:rPr>
        <w:t>по предоставлению</w:t>
      </w:r>
    </w:p>
    <w:p w:rsidR="008B3D67" w:rsidRPr="00C95C99" w:rsidRDefault="0099654D" w:rsidP="0051031F">
      <w:pPr>
        <w:spacing w:after="0" w:line="240" w:lineRule="auto"/>
        <w:contextualSpacing/>
        <w:jc w:val="center"/>
        <w:rPr>
          <w:rFonts w:ascii="Arial" w:eastAsia="Times New Roman" w:hAnsi="Arial" w:cs="Arial"/>
          <w:b/>
          <w:sz w:val="28"/>
          <w:szCs w:val="28"/>
          <w:lang w:eastAsia="ru-RU"/>
        </w:rPr>
      </w:pPr>
      <w:r w:rsidRPr="00C95C99">
        <w:rPr>
          <w:rFonts w:ascii="Arial" w:eastAsia="Times New Roman" w:hAnsi="Arial" w:cs="Arial"/>
          <w:b/>
          <w:sz w:val="28"/>
          <w:szCs w:val="28"/>
          <w:lang w:eastAsia="ru-RU"/>
        </w:rPr>
        <w:t>муниципальной услуги «Предоставление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p>
    <w:p w:rsidR="008B3D67" w:rsidRPr="00C95C99" w:rsidRDefault="008B3D67" w:rsidP="0051031F">
      <w:pPr>
        <w:spacing w:after="0" w:line="240" w:lineRule="auto"/>
        <w:contextualSpacing/>
        <w:jc w:val="center"/>
        <w:rPr>
          <w:rFonts w:ascii="Arial" w:eastAsia="Times New Roman" w:hAnsi="Arial" w:cs="Arial"/>
          <w:b/>
          <w:sz w:val="24"/>
          <w:szCs w:val="24"/>
          <w:lang w:eastAsia="ru-RU"/>
        </w:rPr>
      </w:pPr>
    </w:p>
    <w:p w:rsidR="008B3D67" w:rsidRPr="00C95C99" w:rsidRDefault="008B3D67" w:rsidP="0051031F">
      <w:pPr>
        <w:spacing w:after="0" w:line="240" w:lineRule="auto"/>
        <w:contextualSpacing/>
        <w:jc w:val="center"/>
        <w:rPr>
          <w:rFonts w:ascii="Arial" w:eastAsia="Times New Roman" w:hAnsi="Arial" w:cs="Arial"/>
          <w:b/>
          <w:sz w:val="24"/>
          <w:szCs w:val="24"/>
          <w:lang w:eastAsia="ru-RU"/>
        </w:rPr>
      </w:pPr>
      <w:r w:rsidRPr="00C95C99">
        <w:rPr>
          <w:rFonts w:ascii="Arial" w:eastAsia="Times New Roman" w:hAnsi="Arial" w:cs="Arial"/>
          <w:b/>
          <w:sz w:val="24"/>
          <w:szCs w:val="24"/>
          <w:lang w:eastAsia="ru-RU"/>
        </w:rPr>
        <w:t>Раздел 1. «Общие сведения о государственной услуге»</w:t>
      </w:r>
    </w:p>
    <w:p w:rsidR="008B3D67" w:rsidRPr="00C95C99" w:rsidRDefault="008B3D67" w:rsidP="0051031F">
      <w:pPr>
        <w:spacing w:after="0" w:line="240" w:lineRule="auto"/>
        <w:contextualSpacing/>
        <w:jc w:val="right"/>
        <w:rPr>
          <w:rFonts w:ascii="Arial" w:eastAsia="Times New Roman" w:hAnsi="Arial" w:cs="Arial"/>
          <w:sz w:val="24"/>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
        <w:gridCol w:w="3544"/>
        <w:gridCol w:w="6095"/>
      </w:tblGrid>
      <w:tr w:rsidR="008B3D67" w:rsidRPr="00C95C99" w:rsidTr="00C95C99">
        <w:tc>
          <w:tcPr>
            <w:tcW w:w="567"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w:t>
            </w:r>
          </w:p>
        </w:tc>
        <w:tc>
          <w:tcPr>
            <w:tcW w:w="3544"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Параметр </w:t>
            </w:r>
          </w:p>
        </w:tc>
        <w:tc>
          <w:tcPr>
            <w:tcW w:w="6095"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Значение параметра/состояние</w:t>
            </w:r>
          </w:p>
        </w:tc>
      </w:tr>
      <w:tr w:rsidR="008B3D67" w:rsidRPr="00C95C99" w:rsidTr="00C95C99">
        <w:tc>
          <w:tcPr>
            <w:tcW w:w="567"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3544" w:type="dxa"/>
            <w:shd w:val="clear" w:color="auto" w:fill="auto"/>
          </w:tcPr>
          <w:p w:rsidR="008B3D67" w:rsidRPr="00C95C99" w:rsidRDefault="008B3D67" w:rsidP="0051031F">
            <w:pPr>
              <w:spacing w:after="0" w:line="240" w:lineRule="auto"/>
              <w:contextualSpacing/>
              <w:jc w:val="center"/>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6095" w:type="dxa"/>
            <w:shd w:val="clear" w:color="auto" w:fill="auto"/>
          </w:tcPr>
          <w:p w:rsidR="008B3D67" w:rsidRPr="00C95C99" w:rsidRDefault="008B3D67" w:rsidP="0051031F">
            <w:pPr>
              <w:spacing w:after="0" w:line="240" w:lineRule="auto"/>
              <w:contextualSpacing/>
              <w:jc w:val="center"/>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r>
      <w:tr w:rsidR="008B3D67" w:rsidRPr="00C95C99" w:rsidTr="00C95C99">
        <w:tc>
          <w:tcPr>
            <w:tcW w:w="567"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3544"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Наименование органа, предоставляющего услугу</w:t>
            </w:r>
          </w:p>
        </w:tc>
        <w:tc>
          <w:tcPr>
            <w:tcW w:w="6095"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Администрация </w:t>
            </w:r>
            <w:r w:rsidR="00C95C99" w:rsidRPr="00C95C99">
              <w:rPr>
                <w:rFonts w:ascii="Arial" w:eastAsia="Times New Roman" w:hAnsi="Arial" w:cs="Arial"/>
                <w:sz w:val="20"/>
                <w:szCs w:val="20"/>
                <w:lang w:eastAsia="ru-RU"/>
              </w:rPr>
              <w:t>Троицкокраснянского</w:t>
            </w:r>
            <w:r w:rsidRPr="00C95C99">
              <w:rPr>
                <w:rFonts w:ascii="Arial" w:eastAsia="Times New Roman" w:hAnsi="Arial" w:cs="Arial"/>
                <w:sz w:val="20"/>
                <w:szCs w:val="20"/>
                <w:lang w:eastAsia="ru-RU"/>
              </w:rPr>
              <w:t xml:space="preserve"> сельсовета </w:t>
            </w:r>
            <w:r w:rsidR="0099654D" w:rsidRPr="00C95C99">
              <w:rPr>
                <w:rFonts w:ascii="Arial" w:eastAsia="Times New Roman" w:hAnsi="Arial" w:cs="Arial"/>
                <w:sz w:val="20"/>
                <w:szCs w:val="20"/>
                <w:lang w:eastAsia="ru-RU"/>
              </w:rPr>
              <w:t>Щигровского</w:t>
            </w:r>
            <w:r w:rsidRPr="00C95C99">
              <w:rPr>
                <w:rFonts w:ascii="Arial" w:eastAsia="Times New Roman" w:hAnsi="Arial" w:cs="Arial"/>
                <w:sz w:val="20"/>
                <w:szCs w:val="20"/>
                <w:lang w:eastAsia="ru-RU"/>
              </w:rPr>
              <w:t xml:space="preserve"> района Курской области</w:t>
            </w:r>
          </w:p>
        </w:tc>
      </w:tr>
      <w:tr w:rsidR="008B3D67" w:rsidRPr="00C95C99" w:rsidTr="00C95C99">
        <w:tc>
          <w:tcPr>
            <w:tcW w:w="567"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3544"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Номер услуги в федеральном реестре</w:t>
            </w:r>
          </w:p>
        </w:tc>
        <w:tc>
          <w:tcPr>
            <w:tcW w:w="6095"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r>
      <w:tr w:rsidR="008B3D67" w:rsidRPr="00C95C99" w:rsidTr="00C95C99">
        <w:tc>
          <w:tcPr>
            <w:tcW w:w="567"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c>
          <w:tcPr>
            <w:tcW w:w="3544"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Полное наименование услуги</w:t>
            </w:r>
          </w:p>
        </w:tc>
        <w:tc>
          <w:tcPr>
            <w:tcW w:w="6095" w:type="dxa"/>
            <w:shd w:val="clear" w:color="auto" w:fill="auto"/>
          </w:tcPr>
          <w:p w:rsidR="008B3D67" w:rsidRPr="00C95C99" w:rsidRDefault="008B3D67" w:rsidP="0051031F">
            <w:pPr>
              <w:widowControl w:val="0"/>
              <w:spacing w:after="0" w:line="240" w:lineRule="auto"/>
              <w:contextualSpacing/>
              <w:jc w:val="both"/>
              <w:rPr>
                <w:rFonts w:ascii="Arial" w:eastAsia="Times New Roman" w:hAnsi="Arial" w:cs="Arial"/>
                <w:bCs/>
                <w:color w:val="000000"/>
                <w:sz w:val="20"/>
                <w:szCs w:val="20"/>
                <w:lang w:eastAsia="ru-RU"/>
              </w:rPr>
            </w:pPr>
            <w:r w:rsidRPr="00C95C99">
              <w:rPr>
                <w:rFonts w:ascii="Arial" w:eastAsia="Times New Roman" w:hAnsi="Arial" w:cs="Arial"/>
                <w:bCs/>
                <w:color w:val="000000"/>
                <w:sz w:val="20"/>
                <w:szCs w:val="20"/>
                <w:lang w:eastAsia="ru-RU"/>
              </w:rPr>
              <w:t xml:space="preserve">Предоставление земельных участков,  находящихся </w:t>
            </w:r>
            <w:r w:rsidR="0099654D" w:rsidRPr="00C95C99">
              <w:rPr>
                <w:rFonts w:ascii="Arial" w:eastAsia="Times New Roman" w:hAnsi="Arial" w:cs="Arial"/>
                <w:bCs/>
                <w:color w:val="000000"/>
                <w:sz w:val="20"/>
                <w:szCs w:val="20"/>
                <w:lang w:eastAsia="ru-RU"/>
              </w:rPr>
              <w:t>в  муниципальной  собственности</w:t>
            </w:r>
            <w:r w:rsidRPr="00C95C99">
              <w:rPr>
                <w:rFonts w:ascii="Arial" w:eastAsia="Times New Roman" w:hAnsi="Arial" w:cs="Arial"/>
                <w:bCs/>
                <w:color w:val="000000"/>
                <w:sz w:val="20"/>
                <w:szCs w:val="20"/>
                <w:lang w:eastAsia="ru-RU"/>
              </w:rPr>
              <w:t>, расположенных  на территории сельского  поселения в постоянное (бессрочное) и безвозмездное   пользование</w:t>
            </w:r>
          </w:p>
        </w:tc>
      </w:tr>
      <w:tr w:rsidR="008B3D67" w:rsidRPr="00C95C99" w:rsidTr="00C95C99">
        <w:tc>
          <w:tcPr>
            <w:tcW w:w="567"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4.</w:t>
            </w:r>
          </w:p>
        </w:tc>
        <w:tc>
          <w:tcPr>
            <w:tcW w:w="3544"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Краткое наименование услуги</w:t>
            </w:r>
          </w:p>
        </w:tc>
        <w:tc>
          <w:tcPr>
            <w:tcW w:w="6095" w:type="dxa"/>
            <w:shd w:val="clear" w:color="auto" w:fill="auto"/>
          </w:tcPr>
          <w:p w:rsidR="008B3D67" w:rsidRPr="00C95C99" w:rsidRDefault="008B3D67" w:rsidP="0051031F">
            <w:pPr>
              <w:widowControl w:val="0"/>
              <w:spacing w:after="0" w:line="240" w:lineRule="auto"/>
              <w:contextualSpacing/>
              <w:jc w:val="both"/>
              <w:rPr>
                <w:rFonts w:ascii="Arial" w:eastAsia="Times New Roman" w:hAnsi="Arial" w:cs="Arial"/>
                <w:bCs/>
                <w:color w:val="000000"/>
                <w:sz w:val="20"/>
                <w:szCs w:val="20"/>
                <w:lang w:eastAsia="ru-RU"/>
              </w:rPr>
            </w:pPr>
            <w:r w:rsidRPr="00C95C99">
              <w:rPr>
                <w:rFonts w:ascii="Arial" w:eastAsia="Times New Roman" w:hAnsi="Arial" w:cs="Arial"/>
                <w:bCs/>
                <w:color w:val="000000"/>
                <w:sz w:val="20"/>
                <w:szCs w:val="20"/>
                <w:lang w:eastAsia="ru-RU"/>
              </w:rPr>
              <w:t xml:space="preserve">Предоставление земельных участков,  находящихся </w:t>
            </w:r>
            <w:r w:rsidR="0099654D" w:rsidRPr="00C95C99">
              <w:rPr>
                <w:rFonts w:ascii="Arial" w:eastAsia="Times New Roman" w:hAnsi="Arial" w:cs="Arial"/>
                <w:bCs/>
                <w:color w:val="000000"/>
                <w:sz w:val="20"/>
                <w:szCs w:val="20"/>
                <w:lang w:eastAsia="ru-RU"/>
              </w:rPr>
              <w:t>в  муниципальной  собственности</w:t>
            </w:r>
            <w:r w:rsidRPr="00C95C99">
              <w:rPr>
                <w:rFonts w:ascii="Arial" w:eastAsia="Times New Roman" w:hAnsi="Arial" w:cs="Arial"/>
                <w:bCs/>
                <w:color w:val="000000"/>
                <w:sz w:val="20"/>
                <w:szCs w:val="20"/>
                <w:lang w:eastAsia="ru-RU"/>
              </w:rPr>
              <w:t>, расположенных  на территории сельского поселения в постоянное (бессрочное) и безвозмездное пользование</w:t>
            </w:r>
          </w:p>
        </w:tc>
      </w:tr>
      <w:tr w:rsidR="008B3D67" w:rsidRPr="00C95C99" w:rsidTr="00C95C99">
        <w:tc>
          <w:tcPr>
            <w:tcW w:w="567"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w:t>
            </w:r>
          </w:p>
        </w:tc>
        <w:tc>
          <w:tcPr>
            <w:tcW w:w="3544"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Административный регламент предоставления муниципальной услуги</w:t>
            </w:r>
          </w:p>
        </w:tc>
        <w:tc>
          <w:tcPr>
            <w:tcW w:w="6095" w:type="dxa"/>
            <w:shd w:val="clear" w:color="auto" w:fill="auto"/>
          </w:tcPr>
          <w:p w:rsidR="008B3D67" w:rsidRPr="00C95C99" w:rsidRDefault="008B3D67" w:rsidP="002A08FF">
            <w:pPr>
              <w:widowControl w:val="0"/>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Административный регламент предоставления муниципальной услуги «</w:t>
            </w:r>
            <w:r w:rsidRPr="00C95C99">
              <w:rPr>
                <w:rFonts w:ascii="Arial" w:eastAsia="Times New Roman" w:hAnsi="Arial" w:cs="Arial"/>
                <w:bCs/>
                <w:color w:val="000000"/>
                <w:sz w:val="20"/>
                <w:szCs w:val="20"/>
                <w:lang w:eastAsia="ru-RU"/>
              </w:rPr>
              <w:t xml:space="preserve">Предоставление земельных участков, находящихся </w:t>
            </w:r>
            <w:r w:rsidR="0099654D" w:rsidRPr="00C95C99">
              <w:rPr>
                <w:rFonts w:ascii="Arial" w:eastAsia="Times New Roman" w:hAnsi="Arial" w:cs="Arial"/>
                <w:bCs/>
                <w:color w:val="000000"/>
                <w:sz w:val="20"/>
                <w:szCs w:val="20"/>
                <w:lang w:eastAsia="ru-RU"/>
              </w:rPr>
              <w:t>в муниципальной  собственности</w:t>
            </w:r>
            <w:r w:rsidRPr="00C95C99">
              <w:rPr>
                <w:rFonts w:ascii="Arial" w:eastAsia="Times New Roman" w:hAnsi="Arial" w:cs="Arial"/>
                <w:bCs/>
                <w:color w:val="000000"/>
                <w:sz w:val="20"/>
                <w:szCs w:val="20"/>
                <w:lang w:eastAsia="ru-RU"/>
              </w:rPr>
              <w:t>, расположенных на территории сельского  поселения в постоянное (бессрочное) и безвозмездное пользование</w:t>
            </w:r>
            <w:r w:rsidRPr="00C95C99">
              <w:rPr>
                <w:rFonts w:ascii="Arial" w:eastAsia="Times New Roman" w:hAnsi="Arial" w:cs="Arial"/>
                <w:sz w:val="20"/>
                <w:szCs w:val="20"/>
                <w:lang w:eastAsia="ru-RU"/>
              </w:rPr>
              <w:t xml:space="preserve">», утвержденный постановлением Администрации </w:t>
            </w:r>
            <w:r w:rsidR="00C95C99" w:rsidRPr="00C95C99">
              <w:rPr>
                <w:rFonts w:ascii="Arial" w:eastAsia="Times New Roman" w:hAnsi="Arial" w:cs="Arial"/>
                <w:sz w:val="20"/>
                <w:szCs w:val="20"/>
                <w:lang w:eastAsia="ru-RU"/>
              </w:rPr>
              <w:t>Троицкокраснянского</w:t>
            </w:r>
            <w:r w:rsidRPr="00C95C99">
              <w:rPr>
                <w:rFonts w:ascii="Arial" w:eastAsia="Times New Roman" w:hAnsi="Arial" w:cs="Arial"/>
                <w:sz w:val="20"/>
                <w:szCs w:val="20"/>
                <w:lang w:eastAsia="ru-RU"/>
              </w:rPr>
              <w:t xml:space="preserve"> сельсовета №</w:t>
            </w:r>
            <w:r w:rsidR="00C95C99" w:rsidRPr="00C95C99">
              <w:rPr>
                <w:rFonts w:ascii="Arial" w:eastAsia="Times New Roman" w:hAnsi="Arial" w:cs="Arial"/>
                <w:sz w:val="20"/>
                <w:szCs w:val="20"/>
                <w:lang w:eastAsia="ru-RU"/>
              </w:rPr>
              <w:t xml:space="preserve"> </w:t>
            </w:r>
            <w:r w:rsidR="002A08FF">
              <w:rPr>
                <w:rFonts w:ascii="Arial" w:eastAsia="Times New Roman" w:hAnsi="Arial" w:cs="Arial"/>
                <w:sz w:val="20"/>
                <w:szCs w:val="20"/>
                <w:lang w:eastAsia="ru-RU"/>
              </w:rPr>
              <w:t>56 от 27.07.2018г.</w:t>
            </w:r>
            <w:r w:rsidRPr="00C95C99">
              <w:rPr>
                <w:rFonts w:ascii="Arial" w:eastAsia="Times New Roman" w:hAnsi="Arial" w:cs="Arial"/>
                <w:sz w:val="20"/>
                <w:szCs w:val="20"/>
                <w:lang w:eastAsia="ru-RU"/>
              </w:rPr>
              <w:t>.</w:t>
            </w:r>
          </w:p>
        </w:tc>
      </w:tr>
      <w:tr w:rsidR="008B3D67" w:rsidRPr="00C95C99" w:rsidTr="00C95C99">
        <w:tc>
          <w:tcPr>
            <w:tcW w:w="567"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6.</w:t>
            </w:r>
          </w:p>
        </w:tc>
        <w:tc>
          <w:tcPr>
            <w:tcW w:w="3544"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Перечень «подуслуг»</w:t>
            </w:r>
          </w:p>
        </w:tc>
        <w:tc>
          <w:tcPr>
            <w:tcW w:w="6095"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w:t>
            </w:r>
          </w:p>
        </w:tc>
      </w:tr>
      <w:tr w:rsidR="008B3D67" w:rsidRPr="00C95C99" w:rsidTr="00C95C99">
        <w:trPr>
          <w:trHeight w:val="192"/>
        </w:trPr>
        <w:tc>
          <w:tcPr>
            <w:tcW w:w="567" w:type="dxa"/>
            <w:vMerge w:val="restart"/>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7.</w:t>
            </w:r>
          </w:p>
        </w:tc>
        <w:tc>
          <w:tcPr>
            <w:tcW w:w="3544" w:type="dxa"/>
            <w:vMerge w:val="restart"/>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Способы оценки качества предоставления государственной услуги</w:t>
            </w:r>
          </w:p>
        </w:tc>
        <w:tc>
          <w:tcPr>
            <w:tcW w:w="6095"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Радиотелефонная связь- </w:t>
            </w:r>
            <w:r w:rsidR="0099654D" w:rsidRPr="00C95C99">
              <w:rPr>
                <w:rFonts w:ascii="Arial" w:eastAsia="Times New Roman" w:hAnsi="Arial" w:cs="Arial"/>
                <w:sz w:val="20"/>
                <w:szCs w:val="20"/>
                <w:lang w:val="en-US" w:eastAsia="ru-RU"/>
              </w:rPr>
              <w:t>8(471</w:t>
            </w:r>
            <w:r w:rsidR="0099654D" w:rsidRPr="00C95C99">
              <w:rPr>
                <w:rFonts w:ascii="Arial" w:eastAsia="Times New Roman" w:hAnsi="Arial" w:cs="Arial"/>
                <w:sz w:val="20"/>
                <w:szCs w:val="20"/>
                <w:lang w:eastAsia="ru-RU"/>
              </w:rPr>
              <w:t>45</w:t>
            </w:r>
            <w:r w:rsidRPr="00C95C99">
              <w:rPr>
                <w:rFonts w:ascii="Arial" w:eastAsia="Times New Roman" w:hAnsi="Arial" w:cs="Arial"/>
                <w:sz w:val="20"/>
                <w:szCs w:val="20"/>
                <w:lang w:val="en-US" w:eastAsia="ru-RU"/>
              </w:rPr>
              <w:t>)</w:t>
            </w:r>
            <w:r w:rsidR="0099654D" w:rsidRPr="00C95C99">
              <w:rPr>
                <w:rFonts w:ascii="Arial" w:eastAsia="Times New Roman" w:hAnsi="Arial" w:cs="Arial"/>
                <w:sz w:val="20"/>
                <w:szCs w:val="20"/>
                <w:lang w:eastAsia="ru-RU"/>
              </w:rPr>
              <w:t>4-3</w:t>
            </w:r>
            <w:r w:rsidR="00C95C99" w:rsidRPr="00C95C99">
              <w:rPr>
                <w:rFonts w:ascii="Arial" w:eastAsia="Times New Roman" w:hAnsi="Arial" w:cs="Arial"/>
                <w:sz w:val="20"/>
                <w:szCs w:val="20"/>
                <w:lang w:eastAsia="ru-RU"/>
              </w:rPr>
              <w:t>8</w:t>
            </w:r>
            <w:r w:rsidR="0099654D" w:rsidRPr="00C95C99">
              <w:rPr>
                <w:rFonts w:ascii="Arial" w:eastAsia="Times New Roman" w:hAnsi="Arial" w:cs="Arial"/>
                <w:sz w:val="20"/>
                <w:szCs w:val="20"/>
                <w:lang w:eastAsia="ru-RU"/>
              </w:rPr>
              <w:t>-5</w:t>
            </w:r>
            <w:r w:rsidR="00C95C99" w:rsidRPr="00C95C99">
              <w:rPr>
                <w:rFonts w:ascii="Arial" w:eastAsia="Times New Roman" w:hAnsi="Arial" w:cs="Arial"/>
                <w:sz w:val="20"/>
                <w:szCs w:val="20"/>
                <w:lang w:eastAsia="ru-RU"/>
              </w:rPr>
              <w:t>3</w:t>
            </w:r>
          </w:p>
        </w:tc>
      </w:tr>
      <w:tr w:rsidR="008B3D67" w:rsidRPr="00C95C99" w:rsidTr="00C95C99">
        <w:trPr>
          <w:trHeight w:val="192"/>
        </w:trPr>
        <w:tc>
          <w:tcPr>
            <w:tcW w:w="567" w:type="dxa"/>
            <w:vMerge/>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c>
          <w:tcPr>
            <w:tcW w:w="3544" w:type="dxa"/>
            <w:vMerge/>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c>
          <w:tcPr>
            <w:tcW w:w="6095"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Терминальные устройства-нет</w:t>
            </w:r>
          </w:p>
        </w:tc>
      </w:tr>
      <w:tr w:rsidR="008B3D67" w:rsidRPr="00C95C99" w:rsidTr="00C95C99">
        <w:trPr>
          <w:trHeight w:val="192"/>
        </w:trPr>
        <w:tc>
          <w:tcPr>
            <w:tcW w:w="567" w:type="dxa"/>
            <w:vMerge/>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c>
          <w:tcPr>
            <w:tcW w:w="3544" w:type="dxa"/>
            <w:vMerge/>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c>
          <w:tcPr>
            <w:tcW w:w="6095" w:type="dxa"/>
            <w:shd w:val="clear" w:color="auto" w:fill="auto"/>
          </w:tcPr>
          <w:p w:rsidR="008B3D67" w:rsidRPr="00C95C99" w:rsidRDefault="0099654D"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Портал государственных услуг- </w:t>
            </w:r>
            <w:r w:rsidR="008B3D67" w:rsidRPr="00C95C99">
              <w:rPr>
                <w:rFonts w:ascii="Arial" w:hAnsi="Arial" w:cs="Arial"/>
                <w:sz w:val="20"/>
                <w:szCs w:val="20"/>
                <w:lang w:val="en-US"/>
              </w:rPr>
              <w:t>http</w:t>
            </w:r>
            <w:r w:rsidR="008B3D67" w:rsidRPr="00C95C99">
              <w:rPr>
                <w:rFonts w:ascii="Arial" w:hAnsi="Arial" w:cs="Arial"/>
                <w:sz w:val="20"/>
                <w:szCs w:val="20"/>
              </w:rPr>
              <w:t>://</w:t>
            </w:r>
            <w:r w:rsidR="008B3D67" w:rsidRPr="00C95C99">
              <w:rPr>
                <w:rFonts w:ascii="Arial" w:hAnsi="Arial" w:cs="Arial"/>
                <w:sz w:val="20"/>
                <w:szCs w:val="20"/>
                <w:lang w:val="en-US"/>
              </w:rPr>
              <w:t>www</w:t>
            </w:r>
            <w:r w:rsidR="008B3D67" w:rsidRPr="00C95C99">
              <w:rPr>
                <w:rFonts w:ascii="Arial" w:hAnsi="Arial" w:cs="Arial"/>
                <w:sz w:val="20"/>
                <w:szCs w:val="20"/>
              </w:rPr>
              <w:t>.</w:t>
            </w:r>
            <w:r w:rsidR="008B3D67" w:rsidRPr="00C95C99">
              <w:rPr>
                <w:rFonts w:ascii="Arial" w:hAnsi="Arial" w:cs="Arial"/>
                <w:sz w:val="20"/>
                <w:szCs w:val="20"/>
                <w:lang w:val="en-US"/>
              </w:rPr>
              <w:t>gosuslugi</w:t>
            </w:r>
            <w:r w:rsidR="008B3D67" w:rsidRPr="00C95C99">
              <w:rPr>
                <w:rFonts w:ascii="Arial" w:hAnsi="Arial" w:cs="Arial"/>
                <w:sz w:val="20"/>
                <w:szCs w:val="20"/>
              </w:rPr>
              <w:t>.</w:t>
            </w:r>
            <w:r w:rsidR="008B3D67" w:rsidRPr="00C95C99">
              <w:rPr>
                <w:rFonts w:ascii="Arial" w:hAnsi="Arial" w:cs="Arial"/>
                <w:sz w:val="20"/>
                <w:szCs w:val="20"/>
                <w:lang w:val="en-US"/>
              </w:rPr>
              <w:t>ru</w:t>
            </w:r>
          </w:p>
        </w:tc>
      </w:tr>
      <w:tr w:rsidR="008B3D67" w:rsidRPr="00C95C99" w:rsidTr="00C95C99">
        <w:trPr>
          <w:trHeight w:val="192"/>
        </w:trPr>
        <w:tc>
          <w:tcPr>
            <w:tcW w:w="567" w:type="dxa"/>
            <w:vMerge/>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c>
          <w:tcPr>
            <w:tcW w:w="3544" w:type="dxa"/>
            <w:vMerge/>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c>
          <w:tcPr>
            <w:tcW w:w="6095"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Официальный сайт органа-</w:t>
            </w:r>
            <w:r w:rsidR="00C95C99" w:rsidRPr="00C95C99">
              <w:rPr>
                <w:rFonts w:ascii="Arial" w:hAnsi="Arial" w:cs="Arial"/>
                <w:sz w:val="20"/>
                <w:szCs w:val="20"/>
                <w:lang w:val="en-US"/>
              </w:rPr>
              <w:t>http</w:t>
            </w:r>
            <w:r w:rsidR="00C95C99" w:rsidRPr="00C95C99">
              <w:rPr>
                <w:rFonts w:ascii="Arial" w:hAnsi="Arial" w:cs="Arial"/>
                <w:sz w:val="20"/>
                <w:szCs w:val="20"/>
              </w:rPr>
              <w:t>://</w:t>
            </w:r>
            <w:r w:rsidR="00C95C99" w:rsidRPr="00C95C99">
              <w:rPr>
                <w:rFonts w:ascii="Arial" w:hAnsi="Arial" w:cs="Arial"/>
                <w:sz w:val="20"/>
                <w:szCs w:val="20"/>
                <w:lang w:val="en-US"/>
              </w:rPr>
              <w:t>trkrasnoe</w:t>
            </w:r>
            <w:r w:rsidR="00C95C99" w:rsidRPr="00C95C99">
              <w:rPr>
                <w:rFonts w:ascii="Arial" w:hAnsi="Arial" w:cs="Arial"/>
                <w:sz w:val="20"/>
                <w:szCs w:val="20"/>
              </w:rPr>
              <w:t>.</w:t>
            </w:r>
            <w:r w:rsidR="00C95C99" w:rsidRPr="00C95C99">
              <w:rPr>
                <w:rFonts w:ascii="Arial" w:hAnsi="Arial" w:cs="Arial"/>
                <w:sz w:val="20"/>
                <w:szCs w:val="20"/>
                <w:lang w:val="en-US"/>
              </w:rPr>
              <w:t>rkursk</w:t>
            </w:r>
            <w:r w:rsidR="00C95C99" w:rsidRPr="00C95C99">
              <w:rPr>
                <w:rFonts w:ascii="Arial" w:hAnsi="Arial" w:cs="Arial"/>
                <w:sz w:val="20"/>
                <w:szCs w:val="20"/>
              </w:rPr>
              <w:t>.</w:t>
            </w:r>
            <w:r w:rsidR="00C95C99" w:rsidRPr="00C95C99">
              <w:rPr>
                <w:rFonts w:ascii="Arial" w:hAnsi="Arial" w:cs="Arial"/>
                <w:sz w:val="20"/>
                <w:szCs w:val="20"/>
                <w:lang w:val="en-US"/>
              </w:rPr>
              <w:t>ru</w:t>
            </w:r>
          </w:p>
        </w:tc>
      </w:tr>
      <w:tr w:rsidR="008B3D67" w:rsidRPr="00C95C99" w:rsidTr="00C95C99">
        <w:trPr>
          <w:trHeight w:val="192"/>
        </w:trPr>
        <w:tc>
          <w:tcPr>
            <w:tcW w:w="567" w:type="dxa"/>
            <w:vMerge/>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c>
          <w:tcPr>
            <w:tcW w:w="3544" w:type="dxa"/>
            <w:vMerge/>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p>
        </w:tc>
        <w:tc>
          <w:tcPr>
            <w:tcW w:w="6095" w:type="dxa"/>
            <w:shd w:val="clear" w:color="auto" w:fill="auto"/>
          </w:tcPr>
          <w:p w:rsidR="008B3D67" w:rsidRPr="00C95C99" w:rsidRDefault="008B3D67"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Другие способы-нет</w:t>
            </w:r>
          </w:p>
        </w:tc>
      </w:tr>
    </w:tbl>
    <w:p w:rsidR="008B3D67" w:rsidRPr="00C95C99" w:rsidRDefault="008B3D67" w:rsidP="0051031F">
      <w:pPr>
        <w:spacing w:after="0" w:line="240" w:lineRule="auto"/>
        <w:contextualSpacing/>
        <w:rPr>
          <w:rFonts w:ascii="Arial" w:hAnsi="Arial" w:cs="Arial"/>
          <w:sz w:val="28"/>
          <w:szCs w:val="28"/>
        </w:rPr>
        <w:sectPr w:rsidR="008B3D67" w:rsidRPr="00C95C99" w:rsidSect="00C95C99">
          <w:pgSz w:w="11906" w:h="16838"/>
          <w:pgMar w:top="851" w:right="567" w:bottom="1134" w:left="1134" w:header="709" w:footer="709" w:gutter="0"/>
          <w:cols w:space="708"/>
          <w:docGrid w:linePitch="360"/>
        </w:sectPr>
      </w:pPr>
    </w:p>
    <w:p w:rsidR="0062286A" w:rsidRPr="00C95C99" w:rsidRDefault="0062286A" w:rsidP="0051031F">
      <w:pPr>
        <w:tabs>
          <w:tab w:val="left" w:pos="3720"/>
        </w:tabs>
        <w:spacing w:after="0" w:line="240" w:lineRule="auto"/>
        <w:contextualSpacing/>
        <w:jc w:val="center"/>
        <w:rPr>
          <w:rFonts w:ascii="Arial" w:eastAsia="Times New Roman" w:hAnsi="Arial" w:cs="Arial"/>
          <w:b/>
          <w:sz w:val="24"/>
          <w:szCs w:val="24"/>
          <w:lang w:eastAsia="ru-RU"/>
        </w:rPr>
      </w:pPr>
      <w:r w:rsidRPr="00C95C99">
        <w:rPr>
          <w:rFonts w:ascii="Arial" w:eastAsia="Times New Roman" w:hAnsi="Arial" w:cs="Arial"/>
          <w:b/>
          <w:sz w:val="24"/>
          <w:szCs w:val="24"/>
          <w:lang w:eastAsia="ru-RU"/>
        </w:rPr>
        <w:lastRenderedPageBreak/>
        <w:t>Раздел 2. «Общие сведения о «подуслугах»</w:t>
      </w:r>
    </w:p>
    <w:p w:rsidR="0062286A" w:rsidRPr="00C95C99" w:rsidRDefault="0062286A" w:rsidP="0051031F">
      <w:pPr>
        <w:tabs>
          <w:tab w:val="left" w:pos="3720"/>
        </w:tabs>
        <w:spacing w:after="0" w:line="240" w:lineRule="auto"/>
        <w:contextualSpacing/>
        <w:rPr>
          <w:rFonts w:ascii="Arial" w:eastAsia="Times New Roman" w:hAnsi="Arial" w:cs="Arial"/>
          <w:sz w:val="24"/>
          <w:szCs w:val="24"/>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1"/>
        <w:gridCol w:w="1350"/>
        <w:gridCol w:w="1701"/>
        <w:gridCol w:w="1559"/>
        <w:gridCol w:w="1276"/>
        <w:gridCol w:w="3544"/>
        <w:gridCol w:w="709"/>
        <w:gridCol w:w="850"/>
        <w:gridCol w:w="851"/>
        <w:gridCol w:w="850"/>
        <w:gridCol w:w="1276"/>
        <w:gridCol w:w="992"/>
      </w:tblGrid>
      <w:tr w:rsidR="0062286A" w:rsidRPr="00C95C99" w:rsidTr="00C95C99">
        <w:trPr>
          <w:trHeight w:val="968"/>
        </w:trPr>
        <w:tc>
          <w:tcPr>
            <w:tcW w:w="601" w:type="dxa"/>
            <w:vMerge w:val="restart"/>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w:t>
            </w:r>
          </w:p>
        </w:tc>
        <w:tc>
          <w:tcPr>
            <w:tcW w:w="1350" w:type="dxa"/>
            <w:vMerge w:val="restart"/>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Наименование «подуслуги»</w:t>
            </w:r>
          </w:p>
        </w:tc>
        <w:tc>
          <w:tcPr>
            <w:tcW w:w="3260" w:type="dxa"/>
            <w:gridSpan w:val="2"/>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срок предъявления в зависимости от условий</w:t>
            </w:r>
          </w:p>
        </w:tc>
        <w:tc>
          <w:tcPr>
            <w:tcW w:w="1276" w:type="dxa"/>
            <w:vMerge w:val="restart"/>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основания отказа в приеме документов</w:t>
            </w:r>
          </w:p>
        </w:tc>
        <w:tc>
          <w:tcPr>
            <w:tcW w:w="3544" w:type="dxa"/>
            <w:vMerge w:val="restart"/>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основания для отказа в  предоставлении  «подуслуги»</w:t>
            </w:r>
          </w:p>
        </w:tc>
        <w:tc>
          <w:tcPr>
            <w:tcW w:w="709" w:type="dxa"/>
            <w:vMerge w:val="restart"/>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срок приостановления предоставления «подуслуги»</w:t>
            </w:r>
          </w:p>
        </w:tc>
        <w:tc>
          <w:tcPr>
            <w:tcW w:w="2551" w:type="dxa"/>
            <w:gridSpan w:val="3"/>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плата за предоставление «подуслуги»</w:t>
            </w:r>
          </w:p>
        </w:tc>
        <w:tc>
          <w:tcPr>
            <w:tcW w:w="1276" w:type="dxa"/>
            <w:vMerge w:val="restart"/>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обращения за получением «подуслуги»</w:t>
            </w:r>
          </w:p>
        </w:tc>
        <w:tc>
          <w:tcPr>
            <w:tcW w:w="992" w:type="dxa"/>
            <w:vMerge w:val="restart"/>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получения результата «подуслуги»</w:t>
            </w:r>
          </w:p>
        </w:tc>
      </w:tr>
      <w:tr w:rsidR="0062286A" w:rsidRPr="00C95C99" w:rsidTr="00C95C99">
        <w:trPr>
          <w:trHeight w:val="970"/>
        </w:trPr>
        <w:tc>
          <w:tcPr>
            <w:tcW w:w="601" w:type="dxa"/>
            <w:vMerge/>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1350" w:type="dxa"/>
            <w:vMerge/>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170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при подаче заявления по месту жительства </w:t>
            </w:r>
          </w:p>
        </w:tc>
        <w:tc>
          <w:tcPr>
            <w:tcW w:w="1559"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при подаче заявления но по месту жительства (по месту обращения)</w:t>
            </w:r>
          </w:p>
        </w:tc>
        <w:tc>
          <w:tcPr>
            <w:tcW w:w="1276" w:type="dxa"/>
            <w:vMerge/>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3544" w:type="dxa"/>
            <w:vMerge/>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709" w:type="dxa"/>
            <w:vMerge/>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8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наличие платы (государственной </w:t>
            </w:r>
          </w:p>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пошлины)</w:t>
            </w:r>
          </w:p>
        </w:tc>
        <w:tc>
          <w:tcPr>
            <w:tcW w:w="85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реквизиты нормативного акта, являющегося основанием для взымания платы (государственной пошлины</w:t>
            </w:r>
          </w:p>
        </w:tc>
        <w:tc>
          <w:tcPr>
            <w:tcW w:w="8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КБК для взимания платы (государственной пошлины), в том числе для МФЦ</w:t>
            </w:r>
          </w:p>
        </w:tc>
        <w:tc>
          <w:tcPr>
            <w:tcW w:w="1276" w:type="dxa"/>
            <w:vMerge/>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992" w:type="dxa"/>
            <w:vMerge/>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r>
      <w:tr w:rsidR="0062286A" w:rsidRPr="00C95C99" w:rsidTr="00C95C99">
        <w:tc>
          <w:tcPr>
            <w:tcW w:w="60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13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170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c>
          <w:tcPr>
            <w:tcW w:w="1559"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4</w:t>
            </w:r>
          </w:p>
        </w:tc>
        <w:tc>
          <w:tcPr>
            <w:tcW w:w="1276"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w:t>
            </w:r>
          </w:p>
        </w:tc>
        <w:tc>
          <w:tcPr>
            <w:tcW w:w="3544"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6</w:t>
            </w:r>
          </w:p>
        </w:tc>
        <w:tc>
          <w:tcPr>
            <w:tcW w:w="709"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7</w:t>
            </w:r>
          </w:p>
        </w:tc>
        <w:tc>
          <w:tcPr>
            <w:tcW w:w="8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8</w:t>
            </w:r>
          </w:p>
        </w:tc>
        <w:tc>
          <w:tcPr>
            <w:tcW w:w="85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9</w:t>
            </w:r>
          </w:p>
        </w:tc>
        <w:tc>
          <w:tcPr>
            <w:tcW w:w="8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10</w:t>
            </w:r>
          </w:p>
        </w:tc>
        <w:tc>
          <w:tcPr>
            <w:tcW w:w="1276"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12</w:t>
            </w:r>
          </w:p>
        </w:tc>
        <w:tc>
          <w:tcPr>
            <w:tcW w:w="992"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13</w:t>
            </w:r>
          </w:p>
        </w:tc>
      </w:tr>
      <w:tr w:rsidR="0062286A" w:rsidRPr="00C95C99" w:rsidTr="00C95C99">
        <w:tc>
          <w:tcPr>
            <w:tcW w:w="60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13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bCs/>
                <w:color w:val="000000"/>
                <w:sz w:val="20"/>
                <w:szCs w:val="20"/>
                <w:lang w:eastAsia="ru-RU"/>
              </w:rPr>
              <w:t>Предоставление земельных участков,  находящихся в  муниципальной  собственности , расположенных  на территории сельского  поселения в постоянное (бессрочное) и безвозмезд</w:t>
            </w:r>
            <w:r w:rsidRPr="00C95C99">
              <w:rPr>
                <w:rFonts w:ascii="Arial" w:eastAsia="Times New Roman" w:hAnsi="Arial" w:cs="Arial"/>
                <w:bCs/>
                <w:color w:val="000000"/>
                <w:sz w:val="20"/>
                <w:szCs w:val="20"/>
                <w:lang w:eastAsia="ru-RU"/>
              </w:rPr>
              <w:lastRenderedPageBreak/>
              <w:t>ное   пользование»</w:t>
            </w:r>
          </w:p>
        </w:tc>
        <w:tc>
          <w:tcPr>
            <w:tcW w:w="170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lastRenderedPageBreak/>
              <w:t xml:space="preserve">Максимальный срок предоставления муниципальной услуги составляет 30 календарных дней со дня поступления заявления о предоставлении муниципальной услуги в администрацию. В случае обращения заявителя за получением </w:t>
            </w:r>
            <w:r w:rsidRPr="00C95C99">
              <w:rPr>
                <w:rFonts w:ascii="Arial" w:eastAsia="Times New Roman" w:hAnsi="Arial" w:cs="Arial"/>
                <w:sz w:val="20"/>
                <w:szCs w:val="20"/>
                <w:lang w:eastAsia="ru-RU"/>
              </w:rPr>
              <w:lastRenderedPageBreak/>
              <w:t>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w:t>
            </w:r>
          </w:p>
        </w:tc>
        <w:tc>
          <w:tcPr>
            <w:tcW w:w="1559" w:type="dxa"/>
            <w:shd w:val="clear" w:color="auto" w:fill="auto"/>
          </w:tcPr>
          <w:p w:rsidR="0062286A" w:rsidRPr="00C95C99" w:rsidRDefault="0062286A" w:rsidP="0051031F">
            <w:pPr>
              <w:shd w:val="clear" w:color="auto" w:fill="FFFFFF"/>
              <w:tabs>
                <w:tab w:val="left" w:pos="709"/>
              </w:tabs>
              <w:suppressAutoHyphens/>
              <w:spacing w:after="0" w:line="240" w:lineRule="auto"/>
              <w:ind w:right="10"/>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lastRenderedPageBreak/>
              <w:t xml:space="preserve">Максимальный срок предоставления муниципальной услуги составляет 30 календарных дней со дня поступления заявления о предоставлении муниципальной услуги в администрацию. В случае обращения заявителя за получением </w:t>
            </w:r>
            <w:r w:rsidRPr="00C95C99">
              <w:rPr>
                <w:rFonts w:ascii="Arial" w:eastAsia="Times New Roman" w:hAnsi="Arial" w:cs="Arial"/>
                <w:sz w:val="20"/>
                <w:szCs w:val="20"/>
                <w:lang w:eastAsia="ru-RU"/>
              </w:rPr>
              <w:lastRenderedPageBreak/>
              <w:t>муниципальной услуги в МФЦ срок предоставления муниципальной услуги исчисляется со дня регистрации заявления о предоставлении муниципальной услуги заявителя в администрации.</w:t>
            </w:r>
          </w:p>
        </w:tc>
        <w:tc>
          <w:tcPr>
            <w:tcW w:w="1276" w:type="dxa"/>
            <w:shd w:val="clear" w:color="auto" w:fill="auto"/>
          </w:tcPr>
          <w:p w:rsidR="0062286A" w:rsidRPr="00C95C99" w:rsidRDefault="0062286A" w:rsidP="0051031F">
            <w:pPr>
              <w:spacing w:after="0" w:line="240" w:lineRule="auto"/>
              <w:ind w:firstLine="709"/>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lastRenderedPageBreak/>
              <w:t>Оснований для отказа в приеме заявления и необходимых для предоставления услуги документов законодательством Российской Федерации не предусмот</w:t>
            </w:r>
            <w:r w:rsidRPr="00C95C99">
              <w:rPr>
                <w:rFonts w:ascii="Arial" w:eastAsia="Times New Roman" w:hAnsi="Arial" w:cs="Arial"/>
                <w:sz w:val="20"/>
                <w:szCs w:val="20"/>
                <w:lang w:eastAsia="ru-RU"/>
              </w:rPr>
              <w:lastRenderedPageBreak/>
              <w:t>рено</w:t>
            </w:r>
          </w:p>
        </w:tc>
        <w:tc>
          <w:tcPr>
            <w:tcW w:w="3544" w:type="dxa"/>
            <w:shd w:val="clear" w:color="auto" w:fill="auto"/>
          </w:tcPr>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lastRenderedPageBreak/>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w:t>
            </w:r>
            <w:r w:rsidRPr="00C95C99">
              <w:rPr>
                <w:rFonts w:ascii="Arial" w:eastAsia="Times New Roman" w:hAnsi="Arial" w:cs="Arial"/>
                <w:sz w:val="20"/>
                <w:szCs w:val="20"/>
                <w:lang w:eastAsia="ru-RU"/>
              </w:rPr>
              <w:lastRenderedPageBreak/>
              <w:t xml:space="preserve">заявление о предоставлении земельного участка в соответствии с </w:t>
            </w:r>
            <w:hyperlink r:id="rId8" w:history="1">
              <w:r w:rsidRPr="00C95C99">
                <w:rPr>
                  <w:rFonts w:ascii="Arial" w:eastAsia="Times New Roman" w:hAnsi="Arial" w:cs="Arial"/>
                  <w:sz w:val="20"/>
                  <w:szCs w:val="20"/>
                  <w:u w:val="single"/>
                  <w:lang w:eastAsia="ru-RU"/>
                </w:rPr>
                <w:t>подпунктом 10 пункта 2 статьи 39.10</w:t>
              </w:r>
            </w:hyperlink>
            <w:r w:rsidRPr="00C95C99">
              <w:rPr>
                <w:rFonts w:ascii="Arial" w:eastAsia="Times New Roman" w:hAnsi="Arial" w:cs="Arial"/>
                <w:sz w:val="20"/>
                <w:szCs w:val="20"/>
                <w:lang w:eastAsia="ru-RU"/>
              </w:rPr>
              <w:t xml:space="preserve"> Земельного Кодекса;</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9" w:history="1">
              <w:r w:rsidRPr="00C95C99">
                <w:rPr>
                  <w:rFonts w:ascii="Arial" w:eastAsia="Times New Roman" w:hAnsi="Arial" w:cs="Arial"/>
                  <w:sz w:val="20"/>
                  <w:szCs w:val="20"/>
                  <w:u w:val="single"/>
                  <w:lang w:eastAsia="ru-RU"/>
                </w:rPr>
                <w:t>пунктом 3 статьи 39.36</w:t>
              </w:r>
            </w:hyperlink>
            <w:r w:rsidRPr="00C95C99">
              <w:rPr>
                <w:rFonts w:ascii="Arial" w:eastAsia="Times New Roman" w:hAnsi="Arial" w:cs="Arial"/>
                <w:sz w:val="20"/>
                <w:szCs w:val="20"/>
                <w:lang w:eastAsia="ru-RU"/>
              </w:rPr>
              <w:t xml:space="preserve"> Земельного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w:t>
            </w:r>
            <w:r w:rsidRPr="00C95C99">
              <w:rPr>
                <w:rFonts w:ascii="Arial" w:eastAsia="Times New Roman" w:hAnsi="Arial" w:cs="Arial"/>
                <w:sz w:val="20"/>
                <w:szCs w:val="20"/>
                <w:lang w:eastAsia="ru-RU"/>
              </w:rPr>
              <w:lastRenderedPageBreak/>
              <w:t>помещений в них, этого объекта незавершенного строительства;</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w:t>
            </w:r>
            <w:r w:rsidRPr="00C95C99">
              <w:rPr>
                <w:rFonts w:ascii="Arial" w:eastAsia="Times New Roman" w:hAnsi="Arial" w:cs="Arial"/>
                <w:sz w:val="20"/>
                <w:szCs w:val="20"/>
                <w:lang w:eastAsia="ru-RU"/>
              </w:rPr>
              <w:lastRenderedPageBreak/>
              <w:t>решения о резервировании земельного участка, за исключением случая предоставления земельного участка для целей резервирования;</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w:t>
            </w:r>
            <w:r w:rsidRPr="00C95C99">
              <w:rPr>
                <w:rFonts w:ascii="Arial" w:eastAsia="Times New Roman" w:hAnsi="Arial" w:cs="Arial"/>
                <w:sz w:val="20"/>
                <w:szCs w:val="20"/>
                <w:lang w:eastAsia="ru-RU"/>
              </w:rPr>
              <w:lastRenderedPageBreak/>
              <w:t>объектов;</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10" w:history="1">
              <w:r w:rsidRPr="00C95C99">
                <w:rPr>
                  <w:rFonts w:ascii="Arial" w:eastAsia="Times New Roman" w:hAnsi="Arial" w:cs="Arial"/>
                  <w:sz w:val="20"/>
                  <w:szCs w:val="20"/>
                  <w:u w:val="single"/>
                  <w:lang w:eastAsia="ru-RU"/>
                </w:rPr>
                <w:t>пунктом 19 статьи 39.11</w:t>
              </w:r>
            </w:hyperlink>
            <w:r w:rsidRPr="00C95C99">
              <w:rPr>
                <w:rFonts w:ascii="Arial" w:eastAsia="Times New Roman" w:hAnsi="Arial" w:cs="Arial"/>
                <w:sz w:val="20"/>
                <w:szCs w:val="20"/>
                <w:lang w:eastAsia="ru-RU"/>
              </w:rPr>
              <w:t xml:space="preserve"> Земельного  кодекса РФ;</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12) в отношении земельного участка, указанного в заявлении о его предоставлении, поступило предусмотренное </w:t>
            </w:r>
            <w:hyperlink r:id="rId11" w:history="1">
              <w:r w:rsidRPr="00C95C99">
                <w:rPr>
                  <w:rFonts w:ascii="Arial" w:eastAsia="Times New Roman" w:hAnsi="Arial" w:cs="Arial"/>
                  <w:sz w:val="20"/>
                  <w:szCs w:val="20"/>
                  <w:u w:val="single"/>
                  <w:lang w:eastAsia="ru-RU"/>
                </w:rPr>
                <w:t>подпунктом 6 пункта 4 статьи 39.11</w:t>
              </w:r>
            </w:hyperlink>
            <w:r w:rsidRPr="00C95C99">
              <w:rPr>
                <w:rFonts w:ascii="Arial" w:eastAsia="Times New Roman" w:hAnsi="Arial" w:cs="Arial"/>
                <w:sz w:val="20"/>
                <w:szCs w:val="20"/>
                <w:lang w:eastAsia="ru-RU"/>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w:t>
            </w:r>
            <w:r w:rsidRPr="00C95C99">
              <w:rPr>
                <w:rFonts w:ascii="Arial" w:eastAsia="Times New Roman" w:hAnsi="Arial" w:cs="Arial"/>
                <w:sz w:val="20"/>
                <w:szCs w:val="20"/>
                <w:lang w:eastAsia="ru-RU"/>
              </w:rPr>
              <w:lastRenderedPageBreak/>
              <w:t xml:space="preserve">с </w:t>
            </w:r>
            <w:hyperlink r:id="rId12" w:history="1">
              <w:r w:rsidRPr="00C95C99">
                <w:rPr>
                  <w:rFonts w:ascii="Arial" w:eastAsia="Times New Roman" w:hAnsi="Arial" w:cs="Arial"/>
                  <w:sz w:val="20"/>
                  <w:szCs w:val="20"/>
                  <w:u w:val="single"/>
                  <w:lang w:eastAsia="ru-RU"/>
                </w:rPr>
                <w:t>подпунктом 4 пункта 4 статьи 39.11</w:t>
              </w:r>
            </w:hyperlink>
            <w:r w:rsidRPr="00C95C99">
              <w:rPr>
                <w:rFonts w:ascii="Arial" w:eastAsia="Times New Roman" w:hAnsi="Arial" w:cs="Arial"/>
                <w:sz w:val="20"/>
                <w:szCs w:val="20"/>
                <w:lang w:eastAsia="ru-RU"/>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13" w:history="1">
              <w:r w:rsidRPr="00C95C99">
                <w:rPr>
                  <w:rFonts w:ascii="Arial" w:eastAsia="Times New Roman" w:hAnsi="Arial" w:cs="Arial"/>
                  <w:sz w:val="20"/>
                  <w:szCs w:val="20"/>
                  <w:u w:val="single"/>
                  <w:lang w:eastAsia="ru-RU"/>
                </w:rPr>
                <w:t>пунктом 8 статьи 39.11</w:t>
              </w:r>
            </w:hyperlink>
            <w:r w:rsidRPr="00C95C99">
              <w:rPr>
                <w:rFonts w:ascii="Arial" w:eastAsia="Times New Roman" w:hAnsi="Arial" w:cs="Arial"/>
                <w:sz w:val="20"/>
                <w:szCs w:val="20"/>
                <w:lang w:eastAsia="ru-RU"/>
              </w:rPr>
              <w:t xml:space="preserve"> Земельного Кодекса;</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13) в отношении земельного участка, указанного в заявлении о его предоставлении, опубликовано и размещено в соответствии с </w:t>
            </w:r>
            <w:hyperlink r:id="rId14" w:history="1">
              <w:r w:rsidRPr="00C95C99">
                <w:rPr>
                  <w:rFonts w:ascii="Arial" w:eastAsia="Times New Roman" w:hAnsi="Arial" w:cs="Arial"/>
                  <w:sz w:val="20"/>
                  <w:szCs w:val="20"/>
                  <w:u w:val="single"/>
                  <w:lang w:eastAsia="ru-RU"/>
                </w:rPr>
                <w:t>подпунктом 1 пункта 1 статьи 39.18</w:t>
              </w:r>
            </w:hyperlink>
            <w:r w:rsidRPr="00C95C99">
              <w:rPr>
                <w:rFonts w:ascii="Arial" w:eastAsia="Times New Roman" w:hAnsi="Arial" w:cs="Arial"/>
                <w:sz w:val="20"/>
                <w:szCs w:val="20"/>
                <w:lang w:eastAsia="ru-RU"/>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5" w:history="1">
              <w:r w:rsidRPr="00C95C99">
                <w:rPr>
                  <w:rFonts w:ascii="Arial" w:eastAsia="Times New Roman" w:hAnsi="Arial" w:cs="Arial"/>
                  <w:sz w:val="20"/>
                  <w:szCs w:val="20"/>
                  <w:u w:val="single"/>
                  <w:lang w:eastAsia="ru-RU"/>
                </w:rPr>
                <w:t>подпунктом 10 пункта 2 статьи 39.10</w:t>
              </w:r>
            </w:hyperlink>
            <w:r w:rsidRPr="00C95C99">
              <w:rPr>
                <w:rFonts w:ascii="Arial" w:eastAsia="Times New Roman" w:hAnsi="Arial" w:cs="Arial"/>
                <w:sz w:val="20"/>
                <w:szCs w:val="20"/>
                <w:lang w:eastAsia="ru-RU"/>
              </w:rPr>
              <w:t xml:space="preserve"> Земельного Кодекса;</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19) предоставление земельного участка на заявленном виде прав не допускается;</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20) в отношении </w:t>
            </w:r>
            <w:r w:rsidRPr="00C95C99">
              <w:rPr>
                <w:rFonts w:ascii="Arial" w:eastAsia="Times New Roman" w:hAnsi="Arial" w:cs="Arial"/>
                <w:sz w:val="20"/>
                <w:szCs w:val="20"/>
                <w:lang w:eastAsia="ru-RU"/>
              </w:rPr>
              <w:lastRenderedPageBreak/>
              <w:t>земельного участка, указанного в заявлении о его предоставлении, не установлен вид разрешенного использования;</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21) указанный в заявлении о предоставлении земельного участка земельный участок не отнесен к определенной категории земель;</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24) границы земельного участка, указанного в заявлении о его предоставлении, подлежат уточнению в соответствии с Федеральным </w:t>
            </w:r>
            <w:hyperlink r:id="rId16" w:history="1">
              <w:r w:rsidRPr="00C95C99">
                <w:rPr>
                  <w:rFonts w:ascii="Arial" w:eastAsia="Times New Roman" w:hAnsi="Arial" w:cs="Arial"/>
                  <w:sz w:val="20"/>
                  <w:szCs w:val="20"/>
                  <w:u w:val="single"/>
                  <w:lang w:eastAsia="ru-RU"/>
                </w:rPr>
                <w:t>законом</w:t>
              </w:r>
            </w:hyperlink>
            <w:r w:rsidRPr="00C95C99">
              <w:rPr>
                <w:rFonts w:ascii="Arial" w:eastAsia="Times New Roman" w:hAnsi="Arial" w:cs="Arial"/>
                <w:sz w:val="20"/>
                <w:szCs w:val="20"/>
                <w:lang w:eastAsia="ru-RU"/>
              </w:rPr>
              <w:t xml:space="preserve"> "О государственном кадастре недвижимости";</w:t>
            </w:r>
          </w:p>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ab/>
              <w:t xml:space="preserve">25) площадь земельного участка, указанного в заявлении о </w:t>
            </w:r>
            <w:r w:rsidRPr="00C95C99">
              <w:rPr>
                <w:rFonts w:ascii="Arial" w:eastAsia="Times New Roman" w:hAnsi="Arial" w:cs="Arial"/>
                <w:sz w:val="20"/>
                <w:szCs w:val="20"/>
                <w:lang w:eastAsia="ru-RU"/>
              </w:rPr>
              <w:lastRenderedPageBreak/>
              <w:t>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2286A" w:rsidRPr="00C95C99" w:rsidRDefault="0062286A" w:rsidP="0051031F">
            <w:pPr>
              <w:widowControl w:val="0"/>
              <w:tabs>
                <w:tab w:val="left" w:pos="709"/>
              </w:tabs>
              <w:suppressAutoHyphens/>
              <w:autoSpaceDE w:val="0"/>
              <w:spacing w:after="0" w:line="240" w:lineRule="auto"/>
              <w:contextualSpacing/>
              <w:jc w:val="both"/>
              <w:rPr>
                <w:rFonts w:ascii="Arial" w:eastAsia="Times New Roman" w:hAnsi="Arial" w:cs="Arial"/>
                <w:sz w:val="20"/>
                <w:szCs w:val="20"/>
                <w:lang w:eastAsia="ru-RU"/>
              </w:rPr>
            </w:pPr>
          </w:p>
        </w:tc>
        <w:tc>
          <w:tcPr>
            <w:tcW w:w="709"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8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нет</w:t>
            </w:r>
          </w:p>
        </w:tc>
        <w:tc>
          <w:tcPr>
            <w:tcW w:w="85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w:t>
            </w:r>
          </w:p>
        </w:tc>
        <w:tc>
          <w:tcPr>
            <w:tcW w:w="8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w:t>
            </w:r>
          </w:p>
        </w:tc>
        <w:tc>
          <w:tcPr>
            <w:tcW w:w="1276"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 В письменной форме заявление (направленное по почте, курьером, факсом, доставленное лично заявителем, поданное заявителем в ходе личного приема).</w:t>
            </w:r>
          </w:p>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 В электронн</w:t>
            </w:r>
            <w:r w:rsidRPr="00C95C99">
              <w:rPr>
                <w:rFonts w:ascii="Arial" w:eastAsia="Times New Roman" w:hAnsi="Arial" w:cs="Arial"/>
                <w:sz w:val="20"/>
                <w:szCs w:val="20"/>
                <w:lang w:eastAsia="ru-RU"/>
              </w:rPr>
              <w:lastRenderedPageBreak/>
              <w:t xml:space="preserve">ой форме заявление (направленное по электронной почте, </w:t>
            </w:r>
          </w:p>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 В многофункциональном центре предоставления государственных и муниципальных услуг.</w:t>
            </w:r>
          </w:p>
        </w:tc>
        <w:tc>
          <w:tcPr>
            <w:tcW w:w="992"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lastRenderedPageBreak/>
              <w:t>1.Путем выдачи заявителю лично в учреждении.2.Путем направления по почте в том числе по электронной почте на адрес, указанн</w:t>
            </w:r>
            <w:r w:rsidRPr="00C95C99">
              <w:rPr>
                <w:rFonts w:ascii="Arial" w:eastAsia="Times New Roman" w:hAnsi="Arial" w:cs="Arial"/>
                <w:sz w:val="20"/>
                <w:szCs w:val="20"/>
                <w:lang w:eastAsia="ru-RU"/>
              </w:rPr>
              <w:lastRenderedPageBreak/>
              <w:t>ый заявителем. 3.Путем выдачи заявителю лично в Многофункциональном центре.</w:t>
            </w:r>
          </w:p>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r>
      <w:tr w:rsidR="0062286A" w:rsidRPr="00C95C99" w:rsidTr="00C95C99">
        <w:tc>
          <w:tcPr>
            <w:tcW w:w="60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13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170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1559"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1276"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3544"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709"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8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851"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850"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1276"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c>
          <w:tcPr>
            <w:tcW w:w="992" w:type="dxa"/>
            <w:shd w:val="clear" w:color="auto" w:fill="auto"/>
          </w:tcPr>
          <w:p w:rsidR="0062286A" w:rsidRPr="00C95C99" w:rsidRDefault="0062286A" w:rsidP="0051031F">
            <w:pPr>
              <w:tabs>
                <w:tab w:val="left" w:pos="3720"/>
              </w:tabs>
              <w:spacing w:after="0" w:line="240" w:lineRule="auto"/>
              <w:contextualSpacing/>
              <w:rPr>
                <w:rFonts w:ascii="Arial" w:eastAsia="Times New Roman" w:hAnsi="Arial" w:cs="Arial"/>
                <w:sz w:val="20"/>
                <w:szCs w:val="20"/>
                <w:lang w:eastAsia="ru-RU"/>
              </w:rPr>
            </w:pPr>
          </w:p>
        </w:tc>
      </w:tr>
    </w:tbl>
    <w:p w:rsidR="00C95C99" w:rsidRDefault="00C95C99" w:rsidP="0051031F">
      <w:pPr>
        <w:tabs>
          <w:tab w:val="left" w:pos="3720"/>
        </w:tabs>
        <w:spacing w:after="0" w:line="240" w:lineRule="auto"/>
        <w:contextualSpacing/>
        <w:jc w:val="both"/>
        <w:rPr>
          <w:rFonts w:ascii="Arial" w:eastAsia="Times New Roman" w:hAnsi="Arial" w:cs="Arial"/>
          <w:b/>
          <w:sz w:val="24"/>
          <w:szCs w:val="24"/>
          <w:lang w:eastAsia="ru-RU"/>
        </w:rPr>
      </w:pPr>
    </w:p>
    <w:p w:rsidR="0062286A" w:rsidRPr="00C95C99" w:rsidRDefault="0062286A" w:rsidP="0051031F">
      <w:pPr>
        <w:tabs>
          <w:tab w:val="left" w:pos="3720"/>
        </w:tabs>
        <w:spacing w:after="0" w:line="240" w:lineRule="auto"/>
        <w:contextualSpacing/>
        <w:jc w:val="center"/>
        <w:rPr>
          <w:rFonts w:ascii="Arial" w:eastAsia="Times New Roman" w:hAnsi="Arial" w:cs="Arial"/>
          <w:b/>
          <w:sz w:val="24"/>
          <w:szCs w:val="24"/>
          <w:lang w:eastAsia="ru-RU"/>
        </w:rPr>
      </w:pPr>
      <w:r w:rsidRPr="00C95C99">
        <w:rPr>
          <w:rFonts w:ascii="Arial" w:eastAsia="Times New Roman" w:hAnsi="Arial" w:cs="Arial"/>
          <w:b/>
          <w:sz w:val="24"/>
          <w:szCs w:val="24"/>
          <w:lang w:eastAsia="ru-RU"/>
        </w:rPr>
        <w:t>Раздел 3. «Сведения о заявителях «подуслуги»</w:t>
      </w:r>
    </w:p>
    <w:p w:rsidR="0062286A" w:rsidRPr="00C95C99" w:rsidRDefault="0062286A" w:rsidP="0051031F">
      <w:pPr>
        <w:spacing w:after="0" w:line="240" w:lineRule="auto"/>
        <w:contextualSpacing/>
        <w:rPr>
          <w:rFonts w:ascii="Arial" w:eastAsia="Times New Roman" w:hAnsi="Arial" w:cs="Arial"/>
          <w:sz w:val="24"/>
          <w:szCs w:val="24"/>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3"/>
        <w:gridCol w:w="2977"/>
        <w:gridCol w:w="3119"/>
        <w:gridCol w:w="1701"/>
        <w:gridCol w:w="1843"/>
        <w:gridCol w:w="1701"/>
        <w:gridCol w:w="1417"/>
        <w:gridCol w:w="2268"/>
      </w:tblGrid>
      <w:tr w:rsidR="0062286A" w:rsidRPr="00C95C99" w:rsidTr="00C95C99">
        <w:tc>
          <w:tcPr>
            <w:tcW w:w="53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w:t>
            </w:r>
          </w:p>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п/п</w:t>
            </w:r>
          </w:p>
        </w:tc>
        <w:tc>
          <w:tcPr>
            <w:tcW w:w="297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Категории лиц, имеющих право на получение  «подуслуги»</w:t>
            </w:r>
          </w:p>
        </w:tc>
        <w:tc>
          <w:tcPr>
            <w:tcW w:w="311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Документ, подтверждающий правомочие заявителя соответствующей категории на получение «подуслуги»</w:t>
            </w:r>
          </w:p>
        </w:tc>
        <w:tc>
          <w:tcPr>
            <w:tcW w:w="170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Установленные требования к документу, подтверждающему правомочие заявителя соответствующей категории на получение «подуслуги»</w:t>
            </w:r>
          </w:p>
        </w:tc>
        <w:tc>
          <w:tcPr>
            <w:tcW w:w="184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Наличие возможности подачи заявления на предоставление «подуслуги» представителями заявителя</w:t>
            </w:r>
          </w:p>
        </w:tc>
        <w:tc>
          <w:tcPr>
            <w:tcW w:w="170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Исчерпывающий перечень лиц, имеющих право на подачу заявления от имени заявителя</w:t>
            </w:r>
          </w:p>
        </w:tc>
        <w:tc>
          <w:tcPr>
            <w:tcW w:w="141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Наименование документа, подтверждающего право подачи заявления от имени заявителя</w:t>
            </w:r>
          </w:p>
        </w:tc>
        <w:tc>
          <w:tcPr>
            <w:tcW w:w="226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Установленные требования к документу, подтверждающему право подачи заявления от имени заявителя</w:t>
            </w:r>
          </w:p>
        </w:tc>
      </w:tr>
      <w:tr w:rsidR="0062286A" w:rsidRPr="00C95C99" w:rsidTr="00C95C99">
        <w:tc>
          <w:tcPr>
            <w:tcW w:w="53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297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311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c>
          <w:tcPr>
            <w:tcW w:w="170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4</w:t>
            </w:r>
          </w:p>
        </w:tc>
        <w:tc>
          <w:tcPr>
            <w:tcW w:w="184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w:t>
            </w:r>
          </w:p>
        </w:tc>
        <w:tc>
          <w:tcPr>
            <w:tcW w:w="170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6</w:t>
            </w:r>
          </w:p>
        </w:tc>
        <w:tc>
          <w:tcPr>
            <w:tcW w:w="141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7</w:t>
            </w:r>
          </w:p>
        </w:tc>
        <w:tc>
          <w:tcPr>
            <w:tcW w:w="226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8</w:t>
            </w:r>
          </w:p>
        </w:tc>
      </w:tr>
      <w:tr w:rsidR="0062286A" w:rsidRPr="00C95C99" w:rsidTr="00C95C99">
        <w:tc>
          <w:tcPr>
            <w:tcW w:w="53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5026" w:type="dxa"/>
            <w:gridSpan w:val="7"/>
            <w:shd w:val="clear" w:color="auto" w:fill="auto"/>
          </w:tcPr>
          <w:p w:rsidR="0062286A" w:rsidRPr="00C95C99" w:rsidRDefault="0062286A" w:rsidP="0051031F">
            <w:pPr>
              <w:spacing w:after="0" w:line="240" w:lineRule="auto"/>
              <w:contextualSpacing/>
              <w:jc w:val="center"/>
              <w:rPr>
                <w:rFonts w:ascii="Arial" w:eastAsia="Times New Roman" w:hAnsi="Arial" w:cs="Arial"/>
                <w:bCs/>
                <w:color w:val="000000"/>
                <w:sz w:val="20"/>
                <w:szCs w:val="20"/>
                <w:lang w:eastAsia="ru-RU"/>
              </w:rPr>
            </w:pPr>
            <w:r w:rsidRPr="00C95C99">
              <w:rPr>
                <w:rFonts w:ascii="Arial" w:eastAsia="Times New Roman" w:hAnsi="Arial" w:cs="Arial"/>
                <w:bCs/>
                <w:color w:val="000000"/>
                <w:sz w:val="20"/>
                <w:szCs w:val="20"/>
                <w:lang w:eastAsia="ru-RU"/>
              </w:rPr>
              <w:t>Предоставление земельных участков,  находящихся в  муниципальной  собственности , расположенных  на территории сельского  поселения в постоянное (бессрочное) и безвозмездное   пользование</w:t>
            </w:r>
          </w:p>
          <w:p w:rsidR="00C95C99" w:rsidRPr="00C95C99" w:rsidRDefault="00C95C99" w:rsidP="0051031F">
            <w:pPr>
              <w:spacing w:after="0" w:line="240" w:lineRule="auto"/>
              <w:contextualSpacing/>
              <w:jc w:val="center"/>
              <w:rPr>
                <w:rFonts w:ascii="Arial" w:eastAsia="Times New Roman" w:hAnsi="Arial" w:cs="Arial"/>
                <w:sz w:val="20"/>
                <w:szCs w:val="20"/>
                <w:lang w:eastAsia="ru-RU"/>
              </w:rPr>
            </w:pPr>
          </w:p>
        </w:tc>
      </w:tr>
      <w:tr w:rsidR="0062286A" w:rsidRPr="00C95C99" w:rsidTr="00C95C99">
        <w:tc>
          <w:tcPr>
            <w:tcW w:w="53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297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Граждане Российской Федерации, индивидуальные предприниматели,  юридические лица, а также представители вышеуказанных лиц, действующие на основании доверенности, закона, либо акта уполномоченного на то государственного органа или органа местного</w:t>
            </w:r>
          </w:p>
        </w:tc>
        <w:tc>
          <w:tcPr>
            <w:tcW w:w="311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Документ подтверждающий личность гражданина.</w:t>
            </w:r>
          </w:p>
        </w:tc>
        <w:tc>
          <w:tcPr>
            <w:tcW w:w="1701" w:type="dxa"/>
            <w:shd w:val="clear" w:color="auto" w:fill="auto"/>
          </w:tcPr>
          <w:p w:rsidR="0062286A" w:rsidRPr="00C95C99" w:rsidRDefault="0062286A" w:rsidP="0051031F">
            <w:pPr>
              <w:autoSpaceDE w:val="0"/>
              <w:autoSpaceDN w:val="0"/>
              <w:adjustRightInd w:val="0"/>
              <w:spacing w:after="0" w:line="240" w:lineRule="auto"/>
              <w:contextualSpacing/>
              <w:jc w:val="both"/>
              <w:outlineLvl w:val="0"/>
              <w:rPr>
                <w:rFonts w:ascii="Arial" w:eastAsia="Times New Roman" w:hAnsi="Arial" w:cs="Arial"/>
                <w:sz w:val="20"/>
                <w:szCs w:val="20"/>
                <w:lang w:eastAsia="ru-RU"/>
              </w:rPr>
            </w:pPr>
            <w:r w:rsidRPr="00C95C99">
              <w:rPr>
                <w:rFonts w:ascii="Arial" w:eastAsia="Times New Roman" w:hAnsi="Arial" w:cs="Arial"/>
                <w:sz w:val="20"/>
                <w:szCs w:val="20"/>
                <w:lang w:eastAsia="ru-RU"/>
              </w:rPr>
              <w:t>Оригиналы для сличения, документы, заверенные надлежащим образом</w:t>
            </w:r>
          </w:p>
        </w:tc>
        <w:tc>
          <w:tcPr>
            <w:tcW w:w="184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Есть наличие возможности</w:t>
            </w:r>
          </w:p>
        </w:tc>
        <w:tc>
          <w:tcPr>
            <w:tcW w:w="170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Представитель, действующий на основании нотариально заверенной доверенности, оформленной в соответствии с законодательством Российской Федерации.</w:t>
            </w:r>
          </w:p>
        </w:tc>
        <w:tc>
          <w:tcPr>
            <w:tcW w:w="141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Доверенность</w:t>
            </w:r>
          </w:p>
        </w:tc>
        <w:tc>
          <w:tcPr>
            <w:tcW w:w="226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Доверенность должна быть нотариально удостоверена и оформлена в соответствии со статьей 185 Гражданского кодекса Российской Федерации.</w:t>
            </w:r>
          </w:p>
        </w:tc>
      </w:tr>
    </w:tbl>
    <w:p w:rsidR="0062286A" w:rsidRDefault="0062286A" w:rsidP="0051031F">
      <w:pPr>
        <w:spacing w:after="0" w:line="240" w:lineRule="auto"/>
        <w:contextualSpacing/>
        <w:rPr>
          <w:rFonts w:ascii="Arial" w:eastAsia="Times New Roman" w:hAnsi="Arial" w:cs="Arial"/>
          <w:sz w:val="24"/>
          <w:szCs w:val="24"/>
          <w:lang w:eastAsia="ru-RU"/>
        </w:rPr>
      </w:pPr>
    </w:p>
    <w:p w:rsidR="00C95C99" w:rsidRDefault="00C95C99" w:rsidP="0051031F">
      <w:pPr>
        <w:spacing w:after="0" w:line="240" w:lineRule="auto"/>
        <w:contextualSpacing/>
        <w:rPr>
          <w:rFonts w:ascii="Arial" w:eastAsia="Times New Roman" w:hAnsi="Arial" w:cs="Arial"/>
          <w:sz w:val="24"/>
          <w:szCs w:val="24"/>
          <w:lang w:eastAsia="ru-RU"/>
        </w:rPr>
      </w:pPr>
    </w:p>
    <w:p w:rsidR="00C95C99" w:rsidRDefault="00C95C99" w:rsidP="0051031F">
      <w:pPr>
        <w:spacing w:after="0" w:line="240" w:lineRule="auto"/>
        <w:contextualSpacing/>
        <w:rPr>
          <w:rFonts w:ascii="Arial" w:eastAsia="Times New Roman" w:hAnsi="Arial" w:cs="Arial"/>
          <w:sz w:val="24"/>
          <w:szCs w:val="24"/>
          <w:lang w:eastAsia="ru-RU"/>
        </w:rPr>
      </w:pPr>
    </w:p>
    <w:p w:rsidR="00C95C99" w:rsidRPr="00C95C99" w:rsidRDefault="00C95C99" w:rsidP="0051031F">
      <w:pPr>
        <w:spacing w:after="0" w:line="240" w:lineRule="auto"/>
        <w:contextualSpacing/>
        <w:rPr>
          <w:rFonts w:ascii="Arial" w:eastAsia="Times New Roman" w:hAnsi="Arial" w:cs="Arial"/>
          <w:sz w:val="24"/>
          <w:szCs w:val="24"/>
          <w:lang w:eastAsia="ru-RU"/>
        </w:rPr>
      </w:pPr>
    </w:p>
    <w:p w:rsidR="0062286A" w:rsidRPr="00C95C99" w:rsidRDefault="0062286A" w:rsidP="0051031F">
      <w:pPr>
        <w:spacing w:after="0" w:line="240" w:lineRule="auto"/>
        <w:contextualSpacing/>
        <w:jc w:val="center"/>
        <w:rPr>
          <w:rFonts w:ascii="Arial" w:eastAsia="Times New Roman" w:hAnsi="Arial" w:cs="Arial"/>
          <w:b/>
          <w:sz w:val="24"/>
          <w:szCs w:val="24"/>
          <w:lang w:eastAsia="ru-RU"/>
        </w:rPr>
      </w:pPr>
      <w:r w:rsidRPr="00C95C99">
        <w:rPr>
          <w:rFonts w:ascii="Arial" w:eastAsia="Times New Roman" w:hAnsi="Arial" w:cs="Arial"/>
          <w:b/>
          <w:sz w:val="24"/>
          <w:szCs w:val="24"/>
          <w:lang w:eastAsia="ru-RU"/>
        </w:rPr>
        <w:lastRenderedPageBreak/>
        <w:t>Раздел 4. «Документы, предоставляемые заявителем для получения «подуслуги»</w:t>
      </w:r>
    </w:p>
    <w:p w:rsidR="0062286A" w:rsidRPr="00C95C99" w:rsidRDefault="0062286A" w:rsidP="0051031F">
      <w:pPr>
        <w:spacing w:after="0" w:line="240" w:lineRule="auto"/>
        <w:contextualSpacing/>
        <w:rPr>
          <w:rFonts w:ascii="Arial" w:eastAsia="Times New Roman" w:hAnsi="Arial" w:cs="Arial"/>
          <w:sz w:val="24"/>
          <w:szCs w:val="24"/>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3685"/>
        <w:gridCol w:w="2552"/>
        <w:gridCol w:w="1984"/>
        <w:gridCol w:w="1276"/>
        <w:gridCol w:w="2551"/>
        <w:gridCol w:w="1418"/>
        <w:gridCol w:w="1559"/>
      </w:tblGrid>
      <w:tr w:rsidR="0062286A" w:rsidRPr="00C95C99" w:rsidTr="00C95C99">
        <w:tc>
          <w:tcPr>
            <w:tcW w:w="5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w:t>
            </w:r>
          </w:p>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п/п</w:t>
            </w:r>
          </w:p>
        </w:tc>
        <w:tc>
          <w:tcPr>
            <w:tcW w:w="368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Категория документа</w:t>
            </w:r>
          </w:p>
        </w:tc>
        <w:tc>
          <w:tcPr>
            <w:tcW w:w="255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Наименования документов, которые предоставляет заявитель для получения «подуслуги»</w:t>
            </w:r>
          </w:p>
        </w:tc>
        <w:tc>
          <w:tcPr>
            <w:tcW w:w="19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Количество необходимых экземпляров документа с указанием подлинник/копия</w:t>
            </w:r>
          </w:p>
        </w:tc>
        <w:tc>
          <w:tcPr>
            <w:tcW w:w="127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Документ, предоставляемый по условию</w:t>
            </w:r>
          </w:p>
        </w:tc>
        <w:tc>
          <w:tcPr>
            <w:tcW w:w="255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Установленные требования к документу</w:t>
            </w:r>
          </w:p>
        </w:tc>
        <w:tc>
          <w:tcPr>
            <w:tcW w:w="141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Форма (шаблон) документа</w:t>
            </w:r>
          </w:p>
        </w:tc>
        <w:tc>
          <w:tcPr>
            <w:tcW w:w="155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Образец документа/ заполнения документа</w:t>
            </w:r>
          </w:p>
        </w:tc>
      </w:tr>
      <w:tr w:rsidR="0062286A" w:rsidRPr="00C95C99" w:rsidTr="00C95C99">
        <w:tc>
          <w:tcPr>
            <w:tcW w:w="5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368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255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c>
          <w:tcPr>
            <w:tcW w:w="19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4</w:t>
            </w:r>
          </w:p>
        </w:tc>
        <w:tc>
          <w:tcPr>
            <w:tcW w:w="127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w:t>
            </w:r>
          </w:p>
        </w:tc>
        <w:tc>
          <w:tcPr>
            <w:tcW w:w="255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6</w:t>
            </w:r>
          </w:p>
        </w:tc>
        <w:tc>
          <w:tcPr>
            <w:tcW w:w="141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7</w:t>
            </w:r>
          </w:p>
        </w:tc>
        <w:tc>
          <w:tcPr>
            <w:tcW w:w="155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8</w:t>
            </w:r>
          </w:p>
        </w:tc>
      </w:tr>
      <w:tr w:rsidR="0062286A" w:rsidRPr="00C95C99" w:rsidTr="00C95C99">
        <w:tc>
          <w:tcPr>
            <w:tcW w:w="15559" w:type="dxa"/>
            <w:gridSpan w:val="8"/>
            <w:shd w:val="clear" w:color="auto" w:fill="auto"/>
          </w:tcPr>
          <w:p w:rsidR="0062286A" w:rsidRPr="00C95C99" w:rsidRDefault="0062286A" w:rsidP="0051031F">
            <w:pPr>
              <w:spacing w:after="0" w:line="240" w:lineRule="auto"/>
              <w:contextualSpacing/>
              <w:jc w:val="center"/>
              <w:rPr>
                <w:rFonts w:ascii="Arial" w:eastAsia="Times New Roman" w:hAnsi="Arial" w:cs="Arial"/>
                <w:sz w:val="20"/>
                <w:szCs w:val="20"/>
                <w:lang w:eastAsia="ru-RU"/>
              </w:rPr>
            </w:pPr>
            <w:r w:rsidRPr="00C95C99">
              <w:rPr>
                <w:rFonts w:ascii="Arial" w:eastAsia="Times New Roman" w:hAnsi="Arial" w:cs="Arial"/>
                <w:bCs/>
                <w:color w:val="000000"/>
                <w:sz w:val="20"/>
                <w:szCs w:val="20"/>
                <w:lang w:eastAsia="ru-RU"/>
              </w:rPr>
              <w:t xml:space="preserve">Предоставление земельных участков,  находящихся в  муниципальной  </w:t>
            </w:r>
            <w:r w:rsidR="0099654D" w:rsidRPr="00C95C99">
              <w:rPr>
                <w:rFonts w:ascii="Arial" w:eastAsia="Times New Roman" w:hAnsi="Arial" w:cs="Arial"/>
                <w:bCs/>
                <w:color w:val="000000"/>
                <w:sz w:val="20"/>
                <w:szCs w:val="20"/>
                <w:lang w:eastAsia="ru-RU"/>
              </w:rPr>
              <w:t>собственности</w:t>
            </w:r>
            <w:r w:rsidRPr="00C95C99">
              <w:rPr>
                <w:rFonts w:ascii="Arial" w:eastAsia="Times New Roman" w:hAnsi="Arial" w:cs="Arial"/>
                <w:bCs/>
                <w:color w:val="000000"/>
                <w:sz w:val="20"/>
                <w:szCs w:val="20"/>
                <w:lang w:eastAsia="ru-RU"/>
              </w:rPr>
              <w:t>, расположенных  на территории сельского  поселения в постоянное (бессрочное) и безвозмездное   пользование</w:t>
            </w:r>
          </w:p>
        </w:tc>
      </w:tr>
      <w:tr w:rsidR="0062286A" w:rsidRPr="00C95C99" w:rsidTr="00C95C99">
        <w:tc>
          <w:tcPr>
            <w:tcW w:w="5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3685" w:type="dxa"/>
            <w:shd w:val="clear" w:color="auto" w:fill="auto"/>
          </w:tcPr>
          <w:p w:rsidR="0062286A" w:rsidRPr="00C95C99" w:rsidRDefault="0062286A" w:rsidP="0051031F">
            <w:pPr>
              <w:autoSpaceDE w:val="0"/>
              <w:autoSpaceDN w:val="0"/>
              <w:adjustRightInd w:val="0"/>
              <w:spacing w:after="0" w:line="240" w:lineRule="auto"/>
              <w:contextualSpacing/>
              <w:jc w:val="both"/>
              <w:outlineLvl w:val="0"/>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Заявление </w:t>
            </w:r>
          </w:p>
        </w:tc>
        <w:tc>
          <w:tcPr>
            <w:tcW w:w="255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Заявление</w:t>
            </w:r>
          </w:p>
        </w:tc>
        <w:tc>
          <w:tcPr>
            <w:tcW w:w="19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Оригинал, 1экз.</w:t>
            </w:r>
          </w:p>
        </w:tc>
        <w:tc>
          <w:tcPr>
            <w:tcW w:w="127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w:t>
            </w:r>
          </w:p>
        </w:tc>
        <w:tc>
          <w:tcPr>
            <w:tcW w:w="255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форма утвержденная постановлением администрации </w:t>
            </w:r>
            <w:r w:rsidR="00C95C99" w:rsidRPr="00C95C99">
              <w:rPr>
                <w:rFonts w:ascii="Arial" w:eastAsia="Times New Roman" w:hAnsi="Arial" w:cs="Arial"/>
                <w:sz w:val="20"/>
                <w:szCs w:val="20"/>
                <w:lang w:eastAsia="ru-RU"/>
              </w:rPr>
              <w:t>Троицкокраснянского</w:t>
            </w:r>
            <w:r w:rsidRPr="00C95C99">
              <w:rPr>
                <w:rFonts w:ascii="Arial" w:eastAsia="Times New Roman" w:hAnsi="Arial" w:cs="Arial"/>
                <w:sz w:val="20"/>
                <w:szCs w:val="20"/>
                <w:lang w:eastAsia="ru-RU"/>
              </w:rPr>
              <w:t xml:space="preserve"> сельсовета от 09.03.2017 № 24-па "</w:t>
            </w:r>
          </w:p>
        </w:tc>
        <w:tc>
          <w:tcPr>
            <w:tcW w:w="141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см.Приложение № 2 к настоящей технологической схеме</w:t>
            </w:r>
          </w:p>
        </w:tc>
        <w:tc>
          <w:tcPr>
            <w:tcW w:w="155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см. Приложение №1 к настоящей технологической схеме</w:t>
            </w:r>
          </w:p>
        </w:tc>
      </w:tr>
      <w:tr w:rsidR="0062286A" w:rsidRPr="00C95C99" w:rsidTr="00C95C99">
        <w:tc>
          <w:tcPr>
            <w:tcW w:w="5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368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Документ, удостоверяющий личность гражданина Российской Федерации</w:t>
            </w:r>
          </w:p>
        </w:tc>
        <w:tc>
          <w:tcPr>
            <w:tcW w:w="255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color w:val="000000"/>
                <w:sz w:val="20"/>
                <w:szCs w:val="20"/>
                <w:lang w:eastAsia="ru-RU"/>
              </w:rPr>
              <w:t>Паспорт гражданина РФ для граждан РФ старше 14 лет, проживающих на территории РФ; Временное удостоверение личности гражданина Российской Федерации; Удостоверение личности или военный билет военнослужащего; паспорт моряка.</w:t>
            </w:r>
          </w:p>
        </w:tc>
        <w:tc>
          <w:tcPr>
            <w:tcW w:w="19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Подлинник – 1 экз.(установление личности заявителя, снятие копии)</w:t>
            </w:r>
          </w:p>
        </w:tc>
        <w:tc>
          <w:tcPr>
            <w:tcW w:w="127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нет</w:t>
            </w:r>
          </w:p>
        </w:tc>
        <w:tc>
          <w:tcPr>
            <w:tcW w:w="255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требования установлены Постановлением Правительства Российской Федерации от 8 июля 1997 г. N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141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55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r>
      <w:tr w:rsidR="0062286A" w:rsidRPr="00C95C99" w:rsidTr="00C95C99">
        <w:tc>
          <w:tcPr>
            <w:tcW w:w="5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c>
          <w:tcPr>
            <w:tcW w:w="368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Документ, подтверждающий полномочия представителя заявителя</w:t>
            </w:r>
          </w:p>
        </w:tc>
        <w:tc>
          <w:tcPr>
            <w:tcW w:w="255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Доверенность</w:t>
            </w:r>
          </w:p>
        </w:tc>
        <w:tc>
          <w:tcPr>
            <w:tcW w:w="19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Подлинник -1 экз</w:t>
            </w:r>
          </w:p>
        </w:tc>
        <w:tc>
          <w:tcPr>
            <w:tcW w:w="127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нет</w:t>
            </w:r>
          </w:p>
        </w:tc>
        <w:tc>
          <w:tcPr>
            <w:tcW w:w="255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Доверенность должна быть нотариально удостоверена и оформлена в соответствии со статьей 185 Гражданского кодекса Российской Федерации.</w:t>
            </w:r>
          </w:p>
        </w:tc>
        <w:tc>
          <w:tcPr>
            <w:tcW w:w="141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55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r>
      <w:tr w:rsidR="0062286A" w:rsidRPr="00C95C99" w:rsidTr="00C95C99">
        <w:tc>
          <w:tcPr>
            <w:tcW w:w="5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4</w:t>
            </w:r>
          </w:p>
        </w:tc>
        <w:tc>
          <w:tcPr>
            <w:tcW w:w="368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c>
          <w:tcPr>
            <w:tcW w:w="255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Постановление, решение, государственный акт , свидетельство</w:t>
            </w:r>
          </w:p>
        </w:tc>
        <w:tc>
          <w:tcPr>
            <w:tcW w:w="19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подлинник (снятие копии для направления в орган)</w:t>
            </w:r>
          </w:p>
        </w:tc>
        <w:tc>
          <w:tcPr>
            <w:tcW w:w="127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нет</w:t>
            </w:r>
          </w:p>
        </w:tc>
        <w:tc>
          <w:tcPr>
            <w:tcW w:w="255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41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55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r>
    </w:tbl>
    <w:p w:rsidR="0062286A" w:rsidRPr="00C95C99" w:rsidRDefault="0062286A" w:rsidP="0051031F">
      <w:pPr>
        <w:spacing w:after="0" w:line="240" w:lineRule="auto"/>
        <w:contextualSpacing/>
        <w:jc w:val="center"/>
        <w:rPr>
          <w:rFonts w:ascii="Arial" w:eastAsia="Times New Roman" w:hAnsi="Arial" w:cs="Arial"/>
          <w:b/>
          <w:sz w:val="24"/>
          <w:szCs w:val="24"/>
          <w:lang w:eastAsia="ru-RU"/>
        </w:rPr>
      </w:pPr>
    </w:p>
    <w:p w:rsidR="0062286A" w:rsidRPr="00C95C99" w:rsidRDefault="0062286A" w:rsidP="0051031F">
      <w:pPr>
        <w:spacing w:after="0" w:line="240" w:lineRule="auto"/>
        <w:contextualSpacing/>
        <w:jc w:val="center"/>
        <w:rPr>
          <w:rFonts w:ascii="Arial" w:eastAsia="Times New Roman" w:hAnsi="Arial" w:cs="Arial"/>
          <w:b/>
          <w:sz w:val="24"/>
          <w:szCs w:val="24"/>
          <w:lang w:eastAsia="ru-RU"/>
        </w:rPr>
      </w:pPr>
      <w:r w:rsidRPr="00C95C99">
        <w:rPr>
          <w:rFonts w:ascii="Arial" w:eastAsia="Times New Roman" w:hAnsi="Arial" w:cs="Arial"/>
          <w:b/>
          <w:sz w:val="24"/>
          <w:szCs w:val="24"/>
          <w:lang w:eastAsia="ru-RU"/>
        </w:rPr>
        <w:lastRenderedPageBreak/>
        <w:t>Раздел 5. «Документы и сведения, получаемые посредством межведомственного информационного взаимодействия»</w:t>
      </w:r>
    </w:p>
    <w:p w:rsidR="0062286A" w:rsidRPr="00C95C99" w:rsidRDefault="0062286A" w:rsidP="0051031F">
      <w:pPr>
        <w:spacing w:after="0" w:line="240" w:lineRule="auto"/>
        <w:contextualSpacing/>
        <w:jc w:val="center"/>
        <w:rPr>
          <w:rFonts w:ascii="Arial" w:eastAsia="Times New Roman" w:hAnsi="Arial" w:cs="Arial"/>
          <w:b/>
          <w:sz w:val="24"/>
          <w:szCs w:val="24"/>
          <w:lang w:eastAsia="ru-RU"/>
        </w:rPr>
      </w:pPr>
    </w:p>
    <w:tbl>
      <w:tblPr>
        <w:tblW w:w="15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7"/>
        <w:gridCol w:w="1832"/>
        <w:gridCol w:w="1829"/>
        <w:gridCol w:w="1832"/>
        <w:gridCol w:w="2398"/>
        <w:gridCol w:w="1550"/>
        <w:gridCol w:w="1691"/>
        <w:gridCol w:w="1269"/>
        <w:gridCol w:w="1412"/>
      </w:tblGrid>
      <w:tr w:rsidR="0062286A" w:rsidRPr="00C95C99" w:rsidTr="00C95C99">
        <w:trPr>
          <w:trHeight w:val="1851"/>
        </w:trPr>
        <w:tc>
          <w:tcPr>
            <w:tcW w:w="151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Реквизиты актуальной технологической карты межведомственного взаимодействия</w:t>
            </w:r>
          </w:p>
        </w:tc>
        <w:tc>
          <w:tcPr>
            <w:tcW w:w="183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Наименование запрашиваемого документа (сведения)</w:t>
            </w:r>
          </w:p>
        </w:tc>
        <w:tc>
          <w:tcPr>
            <w:tcW w:w="182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Перечень и состав сведений, запрашиваемых в рамках межведомственного взаимодействия</w:t>
            </w:r>
          </w:p>
        </w:tc>
        <w:tc>
          <w:tcPr>
            <w:tcW w:w="183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Наименование органа (организации), направляющего (ей) межведомственный запрос</w:t>
            </w:r>
          </w:p>
        </w:tc>
        <w:tc>
          <w:tcPr>
            <w:tcW w:w="239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Наименование органа (организации), в адрес которого (ой) направляется межведомственный запрос</w:t>
            </w:r>
          </w:p>
        </w:tc>
        <w:tc>
          <w:tcPr>
            <w:tcW w:w="1550"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val="en-US" w:eastAsia="ru-RU"/>
              </w:rPr>
              <w:t xml:space="preserve">SID </w:t>
            </w:r>
            <w:r w:rsidRPr="00C95C99">
              <w:rPr>
                <w:rFonts w:ascii="Arial" w:eastAsia="Times New Roman" w:hAnsi="Arial" w:cs="Arial"/>
                <w:sz w:val="20"/>
                <w:szCs w:val="20"/>
                <w:lang w:eastAsia="ru-RU"/>
              </w:rPr>
              <w:t>электронного сервиса</w:t>
            </w:r>
          </w:p>
        </w:tc>
        <w:tc>
          <w:tcPr>
            <w:tcW w:w="169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Срок осуществления межведомственного информационного взаимодействия</w:t>
            </w:r>
          </w:p>
        </w:tc>
        <w:tc>
          <w:tcPr>
            <w:tcW w:w="126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Форма (шаблон) межведомственного запроса</w:t>
            </w:r>
          </w:p>
        </w:tc>
        <w:tc>
          <w:tcPr>
            <w:tcW w:w="141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Образец заполнения формы межведомственного запроса</w:t>
            </w:r>
          </w:p>
        </w:tc>
      </w:tr>
      <w:tr w:rsidR="0062286A" w:rsidRPr="00C95C99" w:rsidTr="00C95C99">
        <w:trPr>
          <w:trHeight w:val="228"/>
        </w:trPr>
        <w:tc>
          <w:tcPr>
            <w:tcW w:w="151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183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182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c>
          <w:tcPr>
            <w:tcW w:w="183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4</w:t>
            </w:r>
          </w:p>
        </w:tc>
        <w:tc>
          <w:tcPr>
            <w:tcW w:w="239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w:t>
            </w:r>
          </w:p>
        </w:tc>
        <w:tc>
          <w:tcPr>
            <w:tcW w:w="1550"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6</w:t>
            </w:r>
          </w:p>
        </w:tc>
        <w:tc>
          <w:tcPr>
            <w:tcW w:w="169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7</w:t>
            </w:r>
          </w:p>
        </w:tc>
        <w:tc>
          <w:tcPr>
            <w:tcW w:w="126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8</w:t>
            </w:r>
          </w:p>
        </w:tc>
        <w:tc>
          <w:tcPr>
            <w:tcW w:w="141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9</w:t>
            </w:r>
          </w:p>
        </w:tc>
      </w:tr>
      <w:tr w:rsidR="0062286A" w:rsidRPr="00C95C99" w:rsidTr="00C95C99">
        <w:trPr>
          <w:trHeight w:val="470"/>
        </w:trPr>
        <w:tc>
          <w:tcPr>
            <w:tcW w:w="13918" w:type="dxa"/>
            <w:gridSpan w:val="8"/>
            <w:shd w:val="clear" w:color="auto" w:fill="auto"/>
          </w:tcPr>
          <w:p w:rsidR="0062286A" w:rsidRPr="00C95C99" w:rsidRDefault="0062286A" w:rsidP="0051031F">
            <w:pPr>
              <w:spacing w:after="0" w:line="240" w:lineRule="auto"/>
              <w:contextualSpacing/>
              <w:jc w:val="center"/>
              <w:rPr>
                <w:rFonts w:ascii="Arial" w:eastAsia="Times New Roman" w:hAnsi="Arial" w:cs="Arial"/>
                <w:sz w:val="20"/>
                <w:szCs w:val="20"/>
                <w:lang w:eastAsia="ru-RU"/>
              </w:rPr>
            </w:pPr>
          </w:p>
        </w:tc>
        <w:tc>
          <w:tcPr>
            <w:tcW w:w="1412" w:type="dxa"/>
            <w:tcBorders>
              <w:top w:val="nil"/>
              <w:bottom w:val="nil"/>
            </w:tcBorders>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r>
      <w:tr w:rsidR="0062286A" w:rsidRPr="00C95C99" w:rsidTr="00C95C99">
        <w:trPr>
          <w:trHeight w:val="1153"/>
        </w:trPr>
        <w:tc>
          <w:tcPr>
            <w:tcW w:w="151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83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Выписка из ЕГРП о правах на приобретаемый земельный участок или уведомление об отсутствии в ЕГРП запрашиваемых сведений о зарегистрированных правах</w:t>
            </w:r>
          </w:p>
        </w:tc>
        <w:tc>
          <w:tcPr>
            <w:tcW w:w="182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сведения о зарегистрированных правах на указанный земельный участок</w:t>
            </w:r>
          </w:p>
        </w:tc>
        <w:tc>
          <w:tcPr>
            <w:tcW w:w="183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Администрация </w:t>
            </w:r>
            <w:r w:rsidR="00C95C99" w:rsidRPr="00C95C99">
              <w:rPr>
                <w:rFonts w:ascii="Arial" w:eastAsia="Times New Roman" w:hAnsi="Arial" w:cs="Arial"/>
                <w:sz w:val="20"/>
                <w:szCs w:val="20"/>
                <w:lang w:eastAsia="ru-RU"/>
              </w:rPr>
              <w:t>Троицкокраснянского</w:t>
            </w:r>
            <w:r w:rsidRPr="00C95C99">
              <w:rPr>
                <w:rFonts w:ascii="Arial" w:eastAsia="Times New Roman" w:hAnsi="Arial" w:cs="Arial"/>
                <w:sz w:val="20"/>
                <w:szCs w:val="20"/>
                <w:lang w:eastAsia="ru-RU"/>
              </w:rPr>
              <w:t xml:space="preserve"> сельсовета</w:t>
            </w:r>
          </w:p>
        </w:tc>
        <w:tc>
          <w:tcPr>
            <w:tcW w:w="239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Федеральная служба государственной регистрации, кадастра и картографии (Росреестр)</w:t>
            </w:r>
          </w:p>
        </w:tc>
        <w:tc>
          <w:tcPr>
            <w:tcW w:w="1550"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69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 рабочих дней</w:t>
            </w:r>
          </w:p>
        </w:tc>
        <w:tc>
          <w:tcPr>
            <w:tcW w:w="126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41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r>
      <w:tr w:rsidR="0062286A" w:rsidRPr="00C95C99" w:rsidTr="00C95C99">
        <w:trPr>
          <w:trHeight w:val="1153"/>
        </w:trPr>
        <w:tc>
          <w:tcPr>
            <w:tcW w:w="1517"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83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Кадастровый паспорт испрашиваемого земельного участка либо кадастровая выписка об испрашиваемом земельном участке</w:t>
            </w:r>
          </w:p>
        </w:tc>
        <w:tc>
          <w:tcPr>
            <w:tcW w:w="182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Сведения на земельный участок</w:t>
            </w:r>
          </w:p>
        </w:tc>
        <w:tc>
          <w:tcPr>
            <w:tcW w:w="1832"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Администрация </w:t>
            </w:r>
            <w:r w:rsidR="00C95C99" w:rsidRPr="00C95C99">
              <w:rPr>
                <w:rFonts w:ascii="Arial" w:eastAsia="Times New Roman" w:hAnsi="Arial" w:cs="Arial"/>
                <w:sz w:val="20"/>
                <w:szCs w:val="20"/>
                <w:lang w:eastAsia="ru-RU"/>
              </w:rPr>
              <w:t>Троицкокраснянского</w:t>
            </w:r>
            <w:r w:rsidRPr="00C95C99">
              <w:rPr>
                <w:rFonts w:ascii="Arial" w:eastAsia="Times New Roman" w:hAnsi="Arial" w:cs="Arial"/>
                <w:sz w:val="20"/>
                <w:szCs w:val="20"/>
                <w:lang w:eastAsia="ru-RU"/>
              </w:rPr>
              <w:t xml:space="preserve"> сельсовета</w:t>
            </w:r>
          </w:p>
        </w:tc>
        <w:tc>
          <w:tcPr>
            <w:tcW w:w="2398"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Федеральная служба государственной регистрации, кадастра и картографии (Росреестр)</w:t>
            </w:r>
          </w:p>
        </w:tc>
        <w:tc>
          <w:tcPr>
            <w:tcW w:w="1550"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691"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 рабочих дней</w:t>
            </w:r>
          </w:p>
        </w:tc>
        <w:tc>
          <w:tcPr>
            <w:tcW w:w="1269" w:type="dxa"/>
            <w:tcBorders>
              <w:bottom w:val="single" w:sz="4" w:space="0" w:color="auto"/>
            </w:tcBorders>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412" w:type="dxa"/>
            <w:tcBorders>
              <w:top w:val="nil"/>
              <w:bottom w:val="single" w:sz="4" w:space="0" w:color="auto"/>
            </w:tcBorders>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r>
      <w:tr w:rsidR="0062286A" w:rsidRPr="00C95C99" w:rsidTr="00C95C99">
        <w:trPr>
          <w:trHeight w:val="1138"/>
        </w:trPr>
        <w:tc>
          <w:tcPr>
            <w:tcW w:w="1517"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832"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Выписка из ЮГРЮЛ о юридическом лице, являющимся заявителем</w:t>
            </w:r>
          </w:p>
        </w:tc>
        <w:tc>
          <w:tcPr>
            <w:tcW w:w="1829"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Сведения, о юридическом лице, являющимся заявителем</w:t>
            </w:r>
          </w:p>
        </w:tc>
        <w:tc>
          <w:tcPr>
            <w:tcW w:w="1832"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Администрация </w:t>
            </w:r>
            <w:r w:rsidR="00C95C99" w:rsidRPr="00C95C99">
              <w:rPr>
                <w:rFonts w:ascii="Arial" w:eastAsia="Times New Roman" w:hAnsi="Arial" w:cs="Arial"/>
                <w:sz w:val="20"/>
                <w:szCs w:val="20"/>
                <w:lang w:eastAsia="ru-RU"/>
              </w:rPr>
              <w:t>Троицкокраснянского</w:t>
            </w:r>
            <w:r w:rsidRPr="00C95C99">
              <w:rPr>
                <w:rFonts w:ascii="Arial" w:eastAsia="Times New Roman" w:hAnsi="Arial" w:cs="Arial"/>
                <w:sz w:val="20"/>
                <w:szCs w:val="20"/>
                <w:lang w:eastAsia="ru-RU"/>
              </w:rPr>
              <w:t xml:space="preserve"> сельсовета</w:t>
            </w:r>
          </w:p>
        </w:tc>
        <w:tc>
          <w:tcPr>
            <w:tcW w:w="2398"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Федеральная налоговая служба России (ФНС)</w:t>
            </w:r>
          </w:p>
        </w:tc>
        <w:tc>
          <w:tcPr>
            <w:tcW w:w="1550"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691"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 рабочих дней</w:t>
            </w:r>
          </w:p>
        </w:tc>
        <w:tc>
          <w:tcPr>
            <w:tcW w:w="1269"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412" w:type="dxa"/>
            <w:tcBorders>
              <w:top w:val="nil"/>
              <w:bottom w:val="single" w:sz="4" w:space="0" w:color="auto"/>
            </w:tcBorders>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r>
      <w:tr w:rsidR="0062286A" w:rsidRPr="00C95C99" w:rsidTr="00C95C99">
        <w:trPr>
          <w:trHeight w:val="146"/>
        </w:trPr>
        <w:tc>
          <w:tcPr>
            <w:tcW w:w="1517"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832"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829"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832"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2398"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550"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691"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269"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412" w:type="dxa"/>
            <w:tcBorders>
              <w:top w:val="single" w:sz="4" w:space="0" w:color="auto"/>
              <w:bottom w:val="nil"/>
            </w:tcBorders>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r>
    </w:tbl>
    <w:p w:rsidR="0062286A" w:rsidRPr="00C95C99" w:rsidRDefault="0062286A" w:rsidP="0051031F">
      <w:pPr>
        <w:spacing w:after="0" w:line="240" w:lineRule="auto"/>
        <w:contextualSpacing/>
        <w:rPr>
          <w:rFonts w:ascii="Arial" w:eastAsia="Times New Roman" w:hAnsi="Arial" w:cs="Arial"/>
          <w:b/>
          <w:sz w:val="24"/>
          <w:szCs w:val="24"/>
          <w:lang w:eastAsia="ru-RU"/>
        </w:rPr>
      </w:pPr>
    </w:p>
    <w:p w:rsidR="0062286A" w:rsidRPr="00C95C99" w:rsidRDefault="0062286A" w:rsidP="0051031F">
      <w:pPr>
        <w:spacing w:after="0" w:line="240" w:lineRule="auto"/>
        <w:contextualSpacing/>
        <w:rPr>
          <w:rFonts w:ascii="Arial" w:eastAsia="Times New Roman" w:hAnsi="Arial" w:cs="Arial"/>
          <w:b/>
          <w:sz w:val="24"/>
          <w:szCs w:val="24"/>
          <w:lang w:eastAsia="ru-RU"/>
        </w:rPr>
      </w:pPr>
    </w:p>
    <w:p w:rsidR="0062286A" w:rsidRPr="00C95C99" w:rsidRDefault="0062286A" w:rsidP="0051031F">
      <w:pPr>
        <w:spacing w:after="0" w:line="240" w:lineRule="auto"/>
        <w:contextualSpacing/>
        <w:rPr>
          <w:rFonts w:ascii="Arial" w:eastAsia="Times New Roman" w:hAnsi="Arial" w:cs="Arial"/>
          <w:b/>
          <w:sz w:val="24"/>
          <w:szCs w:val="24"/>
          <w:lang w:eastAsia="ru-RU"/>
        </w:rPr>
      </w:pPr>
    </w:p>
    <w:p w:rsidR="0062286A" w:rsidRPr="00C95C99" w:rsidRDefault="0062286A" w:rsidP="0051031F">
      <w:pPr>
        <w:spacing w:after="0" w:line="240" w:lineRule="auto"/>
        <w:contextualSpacing/>
        <w:jc w:val="center"/>
        <w:rPr>
          <w:rFonts w:ascii="Arial" w:eastAsia="Times New Roman" w:hAnsi="Arial" w:cs="Arial"/>
          <w:b/>
          <w:sz w:val="24"/>
          <w:szCs w:val="24"/>
          <w:lang w:eastAsia="ru-RU"/>
        </w:rPr>
      </w:pPr>
      <w:r w:rsidRPr="00C95C99">
        <w:rPr>
          <w:rFonts w:ascii="Arial" w:eastAsia="Times New Roman" w:hAnsi="Arial" w:cs="Arial"/>
          <w:b/>
          <w:sz w:val="24"/>
          <w:szCs w:val="24"/>
          <w:lang w:eastAsia="ru-RU"/>
        </w:rPr>
        <w:lastRenderedPageBreak/>
        <w:t>Раздел 6. Результаты «подуслуги»</w:t>
      </w:r>
    </w:p>
    <w:p w:rsidR="0062286A" w:rsidRPr="00C95C99" w:rsidRDefault="0062286A" w:rsidP="0051031F">
      <w:pPr>
        <w:spacing w:after="0" w:line="240" w:lineRule="auto"/>
        <w:contextualSpacing/>
        <w:rPr>
          <w:rFonts w:ascii="Arial" w:eastAsia="Times New Roman" w:hAnsi="Arial" w:cs="Arial"/>
          <w:sz w:val="24"/>
          <w:szCs w:val="24"/>
          <w:lang w:eastAsia="ru-RU"/>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1699"/>
        <w:gridCol w:w="2126"/>
        <w:gridCol w:w="1843"/>
        <w:gridCol w:w="1843"/>
        <w:gridCol w:w="1134"/>
        <w:gridCol w:w="3120"/>
        <w:gridCol w:w="993"/>
        <w:gridCol w:w="1275"/>
      </w:tblGrid>
      <w:tr w:rsidR="0062286A" w:rsidRPr="00C95C99" w:rsidTr="00C95C99">
        <w:trPr>
          <w:trHeight w:val="1935"/>
        </w:trPr>
        <w:tc>
          <w:tcPr>
            <w:tcW w:w="1384"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№п/п</w:t>
            </w:r>
          </w:p>
        </w:tc>
        <w:tc>
          <w:tcPr>
            <w:tcW w:w="1699"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Документ/документы, являющиеся результатом «подуслуги»</w:t>
            </w:r>
          </w:p>
        </w:tc>
        <w:tc>
          <w:tcPr>
            <w:tcW w:w="2126"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Требования к документу/документам, являющимся результатом «подуслуги»</w:t>
            </w:r>
          </w:p>
        </w:tc>
        <w:tc>
          <w:tcPr>
            <w:tcW w:w="1843"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Характеристика результата (положительный/отрицательный)</w:t>
            </w:r>
          </w:p>
        </w:tc>
        <w:tc>
          <w:tcPr>
            <w:tcW w:w="1843"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Форма документа/документов, являющимся результатом «подуслуги»</w:t>
            </w:r>
          </w:p>
        </w:tc>
        <w:tc>
          <w:tcPr>
            <w:tcW w:w="1134"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Образец документав/документов, являющихся результатом «подуслуги»</w:t>
            </w:r>
          </w:p>
        </w:tc>
        <w:tc>
          <w:tcPr>
            <w:tcW w:w="3120" w:type="dxa"/>
            <w:vMerge w:val="restart"/>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получения результата</w:t>
            </w:r>
          </w:p>
        </w:tc>
        <w:tc>
          <w:tcPr>
            <w:tcW w:w="2268" w:type="dxa"/>
            <w:gridSpan w:val="2"/>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Срок хранения невостребованных заявителем результатов</w:t>
            </w:r>
          </w:p>
        </w:tc>
      </w:tr>
      <w:tr w:rsidR="0062286A" w:rsidRPr="00C95C99" w:rsidTr="00C95C99">
        <w:trPr>
          <w:trHeight w:val="1945"/>
        </w:trPr>
        <w:tc>
          <w:tcPr>
            <w:tcW w:w="1384"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699"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2126"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843"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843"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134"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3120" w:type="dxa"/>
            <w:vMerge/>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99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в органах</w:t>
            </w:r>
          </w:p>
        </w:tc>
        <w:tc>
          <w:tcPr>
            <w:tcW w:w="127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в МФЦ</w:t>
            </w:r>
          </w:p>
        </w:tc>
      </w:tr>
      <w:tr w:rsidR="0062286A" w:rsidRPr="00C95C99" w:rsidTr="00C95C99">
        <w:tc>
          <w:tcPr>
            <w:tcW w:w="13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169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212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c>
          <w:tcPr>
            <w:tcW w:w="184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4</w:t>
            </w:r>
          </w:p>
        </w:tc>
        <w:tc>
          <w:tcPr>
            <w:tcW w:w="184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w:t>
            </w:r>
          </w:p>
        </w:tc>
        <w:tc>
          <w:tcPr>
            <w:tcW w:w="11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6</w:t>
            </w:r>
          </w:p>
        </w:tc>
        <w:tc>
          <w:tcPr>
            <w:tcW w:w="3120"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7</w:t>
            </w:r>
          </w:p>
        </w:tc>
        <w:tc>
          <w:tcPr>
            <w:tcW w:w="99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8</w:t>
            </w:r>
          </w:p>
        </w:tc>
        <w:tc>
          <w:tcPr>
            <w:tcW w:w="127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9</w:t>
            </w:r>
          </w:p>
        </w:tc>
      </w:tr>
      <w:tr w:rsidR="0062286A" w:rsidRPr="00C95C99" w:rsidTr="00C95C99">
        <w:tc>
          <w:tcPr>
            <w:tcW w:w="15417" w:type="dxa"/>
            <w:gridSpan w:val="9"/>
            <w:shd w:val="clear" w:color="auto" w:fill="auto"/>
          </w:tcPr>
          <w:p w:rsidR="0062286A" w:rsidRPr="00C95C99" w:rsidRDefault="0062286A" w:rsidP="0051031F">
            <w:pPr>
              <w:spacing w:after="0" w:line="240" w:lineRule="auto"/>
              <w:contextualSpacing/>
              <w:jc w:val="center"/>
              <w:rPr>
                <w:rFonts w:ascii="Arial" w:eastAsia="Times New Roman" w:hAnsi="Arial" w:cs="Arial"/>
                <w:sz w:val="20"/>
                <w:szCs w:val="20"/>
                <w:lang w:eastAsia="ru-RU"/>
              </w:rPr>
            </w:pPr>
            <w:r w:rsidRPr="00C95C99">
              <w:rPr>
                <w:rFonts w:ascii="Arial" w:eastAsia="Times New Roman" w:hAnsi="Arial" w:cs="Arial"/>
                <w:bCs/>
                <w:color w:val="000000"/>
                <w:sz w:val="20"/>
                <w:szCs w:val="20"/>
                <w:lang w:eastAsia="ru-RU"/>
              </w:rPr>
              <w:t>Предоставление земельных участков,  находящихся в  муниципальной  собственности , расположенных  на территории сельского  поселения в постоянное (бессрочное) и безвозмездное   пользование</w:t>
            </w:r>
          </w:p>
        </w:tc>
      </w:tr>
      <w:tr w:rsidR="0062286A" w:rsidRPr="00C95C99" w:rsidTr="00C95C99">
        <w:tc>
          <w:tcPr>
            <w:tcW w:w="13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169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Постановление о предоставлении земельного участка в постоянное (бессрочное) и безвозмездное пользование</w:t>
            </w:r>
          </w:p>
        </w:tc>
        <w:tc>
          <w:tcPr>
            <w:tcW w:w="212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В решении о предоставлении земельного участка в постоянное (бессрочное) пользование указывается кадастровый номер земельного участка, а также:</w:t>
            </w:r>
          </w:p>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1) наименование организации, государственный регистрационный номер записи о государственной регистрации юридического лица в едином государственном реестре юридических лиц в случае предоставления </w:t>
            </w:r>
            <w:r w:rsidRPr="00C95C99">
              <w:rPr>
                <w:rFonts w:ascii="Arial" w:eastAsia="Times New Roman" w:hAnsi="Arial" w:cs="Arial"/>
                <w:sz w:val="20"/>
                <w:szCs w:val="20"/>
                <w:lang w:eastAsia="ru-RU"/>
              </w:rPr>
              <w:lastRenderedPageBreak/>
              <w:t>земельного участка юридическому лицу;</w:t>
            </w:r>
          </w:p>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 наименование органа местного самоуправления в случае предоставления ему земельного участка;</w:t>
            </w:r>
          </w:p>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 наименование органа государственной власти в случае предоставления ему земельного участка.</w:t>
            </w:r>
          </w:p>
        </w:tc>
        <w:tc>
          <w:tcPr>
            <w:tcW w:w="184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lastRenderedPageBreak/>
              <w:t xml:space="preserve">Положительный, </w:t>
            </w:r>
          </w:p>
        </w:tc>
        <w:tc>
          <w:tcPr>
            <w:tcW w:w="1843" w:type="dxa"/>
            <w:shd w:val="clear" w:color="auto" w:fill="auto"/>
          </w:tcPr>
          <w:p w:rsidR="0062286A" w:rsidRPr="00C95C99" w:rsidRDefault="0062286A" w:rsidP="0051031F">
            <w:pPr>
              <w:spacing w:after="0" w:line="240" w:lineRule="auto"/>
              <w:contextualSpacing/>
              <w:jc w:val="both"/>
              <w:rPr>
                <w:rFonts w:ascii="Arial" w:eastAsia="Times New Roman" w:hAnsi="Arial" w:cs="Arial"/>
                <w:sz w:val="20"/>
                <w:szCs w:val="20"/>
                <w:lang w:eastAsia="ru-RU"/>
              </w:rPr>
            </w:pPr>
            <w:r w:rsidRPr="00C95C99">
              <w:rPr>
                <w:rFonts w:ascii="Arial" w:eastAsia="Times New Roman" w:hAnsi="Arial" w:cs="Arial"/>
                <w:sz w:val="20"/>
                <w:szCs w:val="20"/>
                <w:lang w:eastAsia="ru-RU"/>
              </w:rPr>
              <w:t xml:space="preserve">Постановление Администрации </w:t>
            </w:r>
            <w:r w:rsidR="00C95C99" w:rsidRPr="00C95C99">
              <w:rPr>
                <w:rFonts w:ascii="Arial" w:eastAsia="Times New Roman" w:hAnsi="Arial" w:cs="Arial"/>
                <w:sz w:val="20"/>
                <w:szCs w:val="20"/>
                <w:lang w:eastAsia="ru-RU"/>
              </w:rPr>
              <w:t>Троицкокраснянского</w:t>
            </w:r>
            <w:r w:rsidRPr="00C95C99">
              <w:rPr>
                <w:rFonts w:ascii="Arial" w:eastAsia="Times New Roman" w:hAnsi="Arial" w:cs="Arial"/>
                <w:sz w:val="20"/>
                <w:szCs w:val="20"/>
                <w:lang w:eastAsia="ru-RU"/>
              </w:rPr>
              <w:t xml:space="preserve"> сельсовета</w:t>
            </w:r>
          </w:p>
        </w:tc>
        <w:tc>
          <w:tcPr>
            <w:tcW w:w="11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3120"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27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 месяца</w:t>
            </w:r>
          </w:p>
        </w:tc>
      </w:tr>
      <w:tr w:rsidR="0062286A" w:rsidRPr="00C95C99" w:rsidTr="00C95C99">
        <w:tc>
          <w:tcPr>
            <w:tcW w:w="138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lastRenderedPageBreak/>
              <w:t>2</w:t>
            </w:r>
          </w:p>
        </w:tc>
        <w:tc>
          <w:tcPr>
            <w:tcW w:w="1699"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Направление (выдача) мотивированного отказа  в предоставлении земельного участка</w:t>
            </w:r>
          </w:p>
        </w:tc>
        <w:tc>
          <w:tcPr>
            <w:tcW w:w="2126"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 указанием всех оснований отказа</w:t>
            </w:r>
          </w:p>
        </w:tc>
        <w:tc>
          <w:tcPr>
            <w:tcW w:w="184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Отрицательный</w:t>
            </w:r>
          </w:p>
        </w:tc>
        <w:tc>
          <w:tcPr>
            <w:tcW w:w="184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Уведомление об отказе в предоставлении муниципальной услуги</w:t>
            </w:r>
          </w:p>
        </w:tc>
        <w:tc>
          <w:tcPr>
            <w:tcW w:w="113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3120"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в Администрации  на бумажном носителе; в МФЦ на бумажном носителе, по почте.</w:t>
            </w:r>
          </w:p>
        </w:tc>
        <w:tc>
          <w:tcPr>
            <w:tcW w:w="993"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127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 месяца</w:t>
            </w:r>
          </w:p>
        </w:tc>
      </w:tr>
    </w:tbl>
    <w:p w:rsidR="0062286A" w:rsidRPr="00C95C99" w:rsidRDefault="0062286A" w:rsidP="0051031F">
      <w:pPr>
        <w:spacing w:after="0" w:line="240" w:lineRule="auto"/>
        <w:contextualSpacing/>
        <w:rPr>
          <w:rFonts w:ascii="Arial" w:eastAsia="Times New Roman" w:hAnsi="Arial" w:cs="Arial"/>
          <w:sz w:val="24"/>
          <w:szCs w:val="24"/>
          <w:lang w:eastAsia="ru-RU"/>
        </w:rPr>
      </w:pPr>
    </w:p>
    <w:p w:rsidR="0062286A" w:rsidRPr="00C95C99" w:rsidRDefault="0062286A" w:rsidP="0051031F">
      <w:pPr>
        <w:spacing w:after="0" w:line="240" w:lineRule="auto"/>
        <w:contextualSpacing/>
        <w:jc w:val="center"/>
        <w:rPr>
          <w:rFonts w:ascii="Arial" w:eastAsia="Times New Roman" w:hAnsi="Arial" w:cs="Arial"/>
          <w:b/>
          <w:sz w:val="24"/>
          <w:szCs w:val="24"/>
          <w:lang w:eastAsia="ru-RU"/>
        </w:rPr>
      </w:pPr>
      <w:r w:rsidRPr="00C95C99">
        <w:rPr>
          <w:rFonts w:ascii="Arial" w:eastAsia="Times New Roman" w:hAnsi="Arial" w:cs="Arial"/>
          <w:b/>
          <w:sz w:val="24"/>
          <w:szCs w:val="24"/>
          <w:lang w:eastAsia="ru-RU"/>
        </w:rPr>
        <w:t>Раздел 7. «Технологические процессы предоставления «подуслуги»</w:t>
      </w:r>
    </w:p>
    <w:p w:rsidR="0062286A" w:rsidRPr="00C95C99" w:rsidRDefault="0062286A" w:rsidP="0051031F">
      <w:pPr>
        <w:spacing w:after="0" w:line="240" w:lineRule="auto"/>
        <w:contextualSpacing/>
        <w:rPr>
          <w:rFonts w:ascii="Arial" w:eastAsia="Times New Roman" w:hAnsi="Arial" w:cs="Arial"/>
          <w:sz w:val="24"/>
          <w:szCs w:val="24"/>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2"/>
        <w:gridCol w:w="142"/>
        <w:gridCol w:w="3260"/>
        <w:gridCol w:w="6095"/>
        <w:gridCol w:w="1701"/>
        <w:gridCol w:w="1276"/>
        <w:gridCol w:w="1559"/>
        <w:gridCol w:w="1134"/>
      </w:tblGrid>
      <w:tr w:rsidR="0062286A" w:rsidRPr="00691E2B" w:rsidTr="00C95C99">
        <w:tc>
          <w:tcPr>
            <w:tcW w:w="534" w:type="dxa"/>
            <w:gridSpan w:val="2"/>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w:t>
            </w:r>
          </w:p>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п/п</w:t>
            </w:r>
          </w:p>
        </w:tc>
        <w:tc>
          <w:tcPr>
            <w:tcW w:w="3260"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Наименование процедуры процесса</w:t>
            </w:r>
          </w:p>
        </w:tc>
        <w:tc>
          <w:tcPr>
            <w:tcW w:w="6095"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Особенности исполнения процедуры процесса</w:t>
            </w:r>
          </w:p>
        </w:tc>
        <w:tc>
          <w:tcPr>
            <w:tcW w:w="1701"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Сроки исполнения процедуры (процесса)</w:t>
            </w:r>
          </w:p>
        </w:tc>
        <w:tc>
          <w:tcPr>
            <w:tcW w:w="1276"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Исполнитель процедуры процесса</w:t>
            </w:r>
          </w:p>
        </w:tc>
        <w:tc>
          <w:tcPr>
            <w:tcW w:w="1559"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Ресурсы, необходимые для выполнения процедуры процесса</w:t>
            </w:r>
          </w:p>
        </w:tc>
        <w:tc>
          <w:tcPr>
            <w:tcW w:w="1134"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Формы документов, необходимые для выполнения процедуры процесса</w:t>
            </w:r>
          </w:p>
        </w:tc>
      </w:tr>
      <w:tr w:rsidR="0062286A" w:rsidRPr="00691E2B" w:rsidTr="00C95C99">
        <w:tc>
          <w:tcPr>
            <w:tcW w:w="534" w:type="dxa"/>
            <w:gridSpan w:val="2"/>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1</w:t>
            </w:r>
          </w:p>
        </w:tc>
        <w:tc>
          <w:tcPr>
            <w:tcW w:w="3260"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2</w:t>
            </w:r>
          </w:p>
        </w:tc>
        <w:tc>
          <w:tcPr>
            <w:tcW w:w="6095"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3</w:t>
            </w:r>
          </w:p>
        </w:tc>
        <w:tc>
          <w:tcPr>
            <w:tcW w:w="1701"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4</w:t>
            </w:r>
          </w:p>
        </w:tc>
        <w:tc>
          <w:tcPr>
            <w:tcW w:w="1276"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5</w:t>
            </w:r>
          </w:p>
        </w:tc>
        <w:tc>
          <w:tcPr>
            <w:tcW w:w="1559"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6</w:t>
            </w:r>
          </w:p>
        </w:tc>
        <w:tc>
          <w:tcPr>
            <w:tcW w:w="1134"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7</w:t>
            </w:r>
          </w:p>
        </w:tc>
      </w:tr>
      <w:tr w:rsidR="0062286A" w:rsidRPr="00691E2B" w:rsidTr="00C95C99">
        <w:tc>
          <w:tcPr>
            <w:tcW w:w="15559" w:type="dxa"/>
            <w:gridSpan w:val="8"/>
            <w:shd w:val="clear" w:color="auto" w:fill="auto"/>
          </w:tcPr>
          <w:p w:rsidR="0062286A" w:rsidRPr="00691E2B" w:rsidRDefault="0062286A" w:rsidP="0051031F">
            <w:pPr>
              <w:spacing w:after="0" w:line="240" w:lineRule="auto"/>
              <w:contextualSpacing/>
              <w:jc w:val="center"/>
              <w:rPr>
                <w:rFonts w:ascii="Arial" w:eastAsia="Times New Roman" w:hAnsi="Arial" w:cs="Arial"/>
                <w:sz w:val="20"/>
                <w:szCs w:val="20"/>
                <w:lang w:eastAsia="ru-RU"/>
              </w:rPr>
            </w:pPr>
            <w:r w:rsidRPr="00691E2B">
              <w:rPr>
                <w:rFonts w:ascii="Arial" w:eastAsia="Times New Roman" w:hAnsi="Arial" w:cs="Arial"/>
                <w:bCs/>
                <w:color w:val="000000"/>
                <w:sz w:val="20"/>
                <w:szCs w:val="20"/>
                <w:lang w:eastAsia="ru-RU"/>
              </w:rPr>
              <w:t>Предоставление земельных участков,  находящихся в  муниципальной  собственности , расположенных  на территории сельского  поселения в постоянное (бессрочное) и безвозмездное   пользование</w:t>
            </w:r>
          </w:p>
        </w:tc>
      </w:tr>
      <w:tr w:rsidR="0062286A" w:rsidRPr="00691E2B" w:rsidTr="00C95C99">
        <w:tc>
          <w:tcPr>
            <w:tcW w:w="15559" w:type="dxa"/>
            <w:gridSpan w:val="8"/>
            <w:shd w:val="clear" w:color="auto" w:fill="auto"/>
          </w:tcPr>
          <w:p w:rsidR="0062286A" w:rsidRPr="00691E2B" w:rsidRDefault="0062286A" w:rsidP="0051031F">
            <w:pPr>
              <w:numPr>
                <w:ilvl w:val="0"/>
                <w:numId w:val="2"/>
              </w:numPr>
              <w:spacing w:after="0" w:line="240" w:lineRule="auto"/>
              <w:contextualSpacing/>
              <w:jc w:val="center"/>
              <w:rPr>
                <w:rFonts w:ascii="Arial" w:eastAsia="Times New Roman" w:hAnsi="Arial" w:cs="Arial"/>
                <w:sz w:val="20"/>
                <w:szCs w:val="20"/>
                <w:lang w:eastAsia="ru-RU"/>
              </w:rPr>
            </w:pPr>
            <w:r w:rsidRPr="00691E2B">
              <w:rPr>
                <w:rFonts w:ascii="Arial" w:eastAsia="Times New Roman" w:hAnsi="Arial" w:cs="Arial"/>
                <w:sz w:val="20"/>
                <w:szCs w:val="20"/>
                <w:lang w:eastAsia="ru-RU"/>
              </w:rPr>
              <w:t>Первичный прием и регистрация заявления с необходимыми документами</w:t>
            </w:r>
          </w:p>
          <w:p w:rsidR="0062286A" w:rsidRPr="00691E2B" w:rsidRDefault="0062286A" w:rsidP="0051031F">
            <w:pPr>
              <w:spacing w:after="0" w:line="240" w:lineRule="auto"/>
              <w:ind w:left="720"/>
              <w:contextualSpacing/>
              <w:rPr>
                <w:rFonts w:ascii="Arial" w:eastAsia="Times New Roman" w:hAnsi="Arial" w:cs="Arial"/>
                <w:sz w:val="20"/>
                <w:szCs w:val="20"/>
                <w:lang w:eastAsia="ru-RU"/>
              </w:rPr>
            </w:pPr>
          </w:p>
        </w:tc>
      </w:tr>
      <w:tr w:rsidR="0062286A" w:rsidRPr="00691E2B" w:rsidTr="00C95C99">
        <w:tc>
          <w:tcPr>
            <w:tcW w:w="534" w:type="dxa"/>
            <w:gridSpan w:val="2"/>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1</w:t>
            </w:r>
          </w:p>
        </w:tc>
        <w:tc>
          <w:tcPr>
            <w:tcW w:w="3260"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Первичный прием и регистрация заявления с необходимыми документами</w:t>
            </w:r>
          </w:p>
        </w:tc>
        <w:tc>
          <w:tcPr>
            <w:tcW w:w="6095" w:type="dxa"/>
            <w:shd w:val="clear" w:color="auto" w:fill="auto"/>
          </w:tcPr>
          <w:p w:rsidR="0062286A" w:rsidRPr="00691E2B" w:rsidRDefault="0062286A" w:rsidP="0051031F">
            <w:pPr>
              <w:spacing w:after="0" w:line="240" w:lineRule="auto"/>
              <w:contextualSpacing/>
              <w:jc w:val="both"/>
              <w:rPr>
                <w:rFonts w:ascii="Arial" w:eastAsia="Times New Roman" w:hAnsi="Arial" w:cs="Arial"/>
                <w:color w:val="000000"/>
                <w:sz w:val="20"/>
                <w:szCs w:val="20"/>
                <w:lang w:eastAsia="ru-RU"/>
              </w:rPr>
            </w:pPr>
            <w:r w:rsidRPr="00691E2B">
              <w:rPr>
                <w:rFonts w:ascii="Arial" w:eastAsia="Times New Roman" w:hAnsi="Arial" w:cs="Arial"/>
                <w:color w:val="000000"/>
                <w:sz w:val="20"/>
                <w:szCs w:val="20"/>
                <w:lang w:eastAsia="ru-RU"/>
              </w:rPr>
              <w:t>Специалист администрации сельсовета , ответственный за прием документов, производит регистрацию заявления, проставляет регистрационный номер и дату регистрации заявления.</w:t>
            </w:r>
          </w:p>
          <w:p w:rsidR="0062286A" w:rsidRPr="00691E2B" w:rsidRDefault="0062286A" w:rsidP="0051031F">
            <w:pPr>
              <w:autoSpaceDE w:val="0"/>
              <w:autoSpaceDN w:val="0"/>
              <w:adjustRightInd w:val="0"/>
              <w:spacing w:after="0" w:line="240" w:lineRule="auto"/>
              <w:ind w:firstLine="709"/>
              <w:contextualSpacing/>
              <w:jc w:val="both"/>
              <w:outlineLvl w:val="2"/>
              <w:rPr>
                <w:rFonts w:ascii="Arial" w:eastAsia="Times New Roman" w:hAnsi="Arial" w:cs="Arial"/>
                <w:sz w:val="20"/>
                <w:szCs w:val="20"/>
                <w:lang w:eastAsia="ru-RU"/>
              </w:rPr>
            </w:pPr>
          </w:p>
        </w:tc>
        <w:tc>
          <w:tcPr>
            <w:tcW w:w="1701"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15 мин</w:t>
            </w:r>
          </w:p>
        </w:tc>
        <w:tc>
          <w:tcPr>
            <w:tcW w:w="1276"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Специалист Администрации, МФЦ</w:t>
            </w:r>
          </w:p>
        </w:tc>
        <w:tc>
          <w:tcPr>
            <w:tcW w:w="1559"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 xml:space="preserve">документационное обеспечение, технологическое </w:t>
            </w:r>
            <w:r w:rsidRPr="00691E2B">
              <w:rPr>
                <w:rFonts w:ascii="Arial" w:eastAsia="Times New Roman" w:hAnsi="Arial" w:cs="Arial"/>
                <w:sz w:val="20"/>
                <w:szCs w:val="20"/>
                <w:lang w:eastAsia="ru-RU"/>
              </w:rPr>
              <w:lastRenderedPageBreak/>
              <w:t>обеспечение</w:t>
            </w:r>
          </w:p>
        </w:tc>
        <w:tc>
          <w:tcPr>
            <w:tcW w:w="1134"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lastRenderedPageBreak/>
              <w:t>см. Приложение №1,2 к настояще</w:t>
            </w:r>
            <w:r w:rsidRPr="00691E2B">
              <w:rPr>
                <w:rFonts w:ascii="Arial" w:eastAsia="Times New Roman" w:hAnsi="Arial" w:cs="Arial"/>
                <w:sz w:val="20"/>
                <w:szCs w:val="20"/>
                <w:lang w:eastAsia="ru-RU"/>
              </w:rPr>
              <w:lastRenderedPageBreak/>
              <w:t>й технологической схеме</w:t>
            </w:r>
          </w:p>
          <w:p w:rsidR="0062286A" w:rsidRPr="00691E2B" w:rsidRDefault="0062286A" w:rsidP="0051031F">
            <w:pPr>
              <w:spacing w:after="0" w:line="240" w:lineRule="auto"/>
              <w:contextualSpacing/>
              <w:rPr>
                <w:rFonts w:ascii="Arial" w:eastAsia="Times New Roman" w:hAnsi="Arial" w:cs="Arial"/>
                <w:sz w:val="20"/>
                <w:szCs w:val="20"/>
                <w:lang w:eastAsia="ru-RU"/>
              </w:rPr>
            </w:pPr>
          </w:p>
        </w:tc>
      </w:tr>
      <w:tr w:rsidR="0062286A" w:rsidRPr="00691E2B" w:rsidTr="00C95C99">
        <w:tc>
          <w:tcPr>
            <w:tcW w:w="15559" w:type="dxa"/>
            <w:gridSpan w:val="8"/>
            <w:shd w:val="clear" w:color="auto" w:fill="auto"/>
          </w:tcPr>
          <w:p w:rsidR="0062286A" w:rsidRPr="00691E2B" w:rsidRDefault="0062286A" w:rsidP="0051031F">
            <w:pPr>
              <w:numPr>
                <w:ilvl w:val="0"/>
                <w:numId w:val="2"/>
              </w:numPr>
              <w:spacing w:after="0" w:line="240" w:lineRule="auto"/>
              <w:contextualSpacing/>
              <w:jc w:val="center"/>
              <w:rPr>
                <w:rFonts w:ascii="Arial" w:eastAsia="Times New Roman" w:hAnsi="Arial" w:cs="Arial"/>
                <w:sz w:val="20"/>
                <w:szCs w:val="20"/>
                <w:lang w:eastAsia="ru-RU"/>
              </w:rPr>
            </w:pPr>
            <w:r w:rsidRPr="00691E2B">
              <w:rPr>
                <w:rFonts w:ascii="Arial" w:eastAsia="Times New Roman" w:hAnsi="Arial" w:cs="Arial"/>
                <w:sz w:val="20"/>
                <w:szCs w:val="20"/>
                <w:lang w:eastAsia="ru-RU"/>
              </w:rPr>
              <w:lastRenderedPageBreak/>
              <w:t>Рассмотрение заявления, экспертиза представленных заявителем документов</w:t>
            </w:r>
          </w:p>
          <w:p w:rsidR="0062286A" w:rsidRPr="00691E2B" w:rsidRDefault="0062286A" w:rsidP="0051031F">
            <w:pPr>
              <w:spacing w:after="0" w:line="240" w:lineRule="auto"/>
              <w:ind w:left="720"/>
              <w:contextualSpacing/>
              <w:rPr>
                <w:rFonts w:ascii="Arial" w:eastAsia="Times New Roman" w:hAnsi="Arial" w:cs="Arial"/>
                <w:sz w:val="20"/>
                <w:szCs w:val="20"/>
                <w:lang w:eastAsia="ru-RU"/>
              </w:rPr>
            </w:pPr>
          </w:p>
        </w:tc>
      </w:tr>
      <w:tr w:rsidR="0062286A" w:rsidRPr="00691E2B" w:rsidTr="00C95C99">
        <w:trPr>
          <w:trHeight w:val="77"/>
        </w:trPr>
        <w:tc>
          <w:tcPr>
            <w:tcW w:w="534" w:type="dxa"/>
            <w:gridSpan w:val="2"/>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2</w:t>
            </w:r>
          </w:p>
        </w:tc>
        <w:tc>
          <w:tcPr>
            <w:tcW w:w="3260"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color w:val="000000"/>
                <w:sz w:val="20"/>
                <w:szCs w:val="20"/>
                <w:lang w:eastAsia="ru-RU"/>
              </w:rPr>
              <w:t>Рассмотрение заявления, экспертиза представленных заявителем документов</w:t>
            </w:r>
          </w:p>
        </w:tc>
        <w:tc>
          <w:tcPr>
            <w:tcW w:w="6095"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Проведение экспертизы документов, представленных заявителем, на предмет отсутствия основания для отказа в предоставлении муниципальной услуги;</w:t>
            </w:r>
          </w:p>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 xml:space="preserve"> решение вопроса о соответствии представленных документов перечням документов, которые являются необходимыми и обязательными для предоставления муниципальной услуги;</w:t>
            </w:r>
          </w:p>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 xml:space="preserve"> решение вопроса о необходимости формирования и направления межведомственных запросов, а также запроса документов (информации) от заявителя, если необходимые документы (информация) не предоставлены им ранее.</w:t>
            </w:r>
          </w:p>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Критерием принятия решения является соответствие заявителя и (или) предоставленных им документов требованиям законодательства РФ.</w:t>
            </w:r>
          </w:p>
        </w:tc>
        <w:tc>
          <w:tcPr>
            <w:tcW w:w="1701"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2  рабочих дня</w:t>
            </w:r>
          </w:p>
        </w:tc>
        <w:tc>
          <w:tcPr>
            <w:tcW w:w="1276"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Специалист Администрации, МФЦ</w:t>
            </w:r>
          </w:p>
        </w:tc>
        <w:tc>
          <w:tcPr>
            <w:tcW w:w="1559"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p>
        </w:tc>
      </w:tr>
      <w:tr w:rsidR="0062286A" w:rsidRPr="00691E2B" w:rsidTr="00C95C99">
        <w:tc>
          <w:tcPr>
            <w:tcW w:w="15559" w:type="dxa"/>
            <w:gridSpan w:val="8"/>
            <w:shd w:val="clear" w:color="auto" w:fill="auto"/>
          </w:tcPr>
          <w:p w:rsidR="0062286A" w:rsidRPr="00691E2B" w:rsidRDefault="0062286A" w:rsidP="0051031F">
            <w:pPr>
              <w:spacing w:after="0" w:line="240" w:lineRule="auto"/>
              <w:contextualSpacing/>
              <w:jc w:val="center"/>
              <w:rPr>
                <w:rFonts w:ascii="Arial" w:eastAsia="Times New Roman" w:hAnsi="Arial" w:cs="Arial"/>
                <w:color w:val="000000"/>
                <w:sz w:val="20"/>
                <w:szCs w:val="20"/>
                <w:lang w:eastAsia="ru-RU"/>
              </w:rPr>
            </w:pPr>
            <w:r w:rsidRPr="00691E2B">
              <w:rPr>
                <w:rFonts w:ascii="Arial" w:eastAsia="Times New Roman" w:hAnsi="Arial" w:cs="Arial"/>
                <w:color w:val="000000"/>
                <w:sz w:val="20"/>
                <w:szCs w:val="20"/>
                <w:lang w:eastAsia="ru-RU"/>
              </w:rPr>
              <w:t>3.Формирование и направление межведомственных запросов</w:t>
            </w:r>
          </w:p>
          <w:p w:rsidR="0062286A" w:rsidRPr="00691E2B" w:rsidRDefault="0062286A" w:rsidP="0051031F">
            <w:pPr>
              <w:spacing w:after="0" w:line="240" w:lineRule="auto"/>
              <w:contextualSpacing/>
              <w:jc w:val="center"/>
              <w:rPr>
                <w:rFonts w:ascii="Arial" w:eastAsia="Times New Roman" w:hAnsi="Arial" w:cs="Arial"/>
                <w:sz w:val="20"/>
                <w:szCs w:val="20"/>
                <w:lang w:eastAsia="ru-RU"/>
              </w:rPr>
            </w:pPr>
          </w:p>
        </w:tc>
      </w:tr>
      <w:tr w:rsidR="0062286A" w:rsidRPr="00691E2B" w:rsidTr="00C95C99">
        <w:tc>
          <w:tcPr>
            <w:tcW w:w="392"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3</w:t>
            </w:r>
          </w:p>
        </w:tc>
        <w:tc>
          <w:tcPr>
            <w:tcW w:w="3402" w:type="dxa"/>
            <w:gridSpan w:val="2"/>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color w:val="000000"/>
                <w:sz w:val="20"/>
                <w:szCs w:val="20"/>
                <w:lang w:eastAsia="ru-RU"/>
              </w:rPr>
              <w:t>Формирование и направление межведомственных запросов</w:t>
            </w:r>
          </w:p>
        </w:tc>
        <w:tc>
          <w:tcPr>
            <w:tcW w:w="6095" w:type="dxa"/>
            <w:shd w:val="clear" w:color="auto" w:fill="auto"/>
          </w:tcPr>
          <w:p w:rsidR="0062286A" w:rsidRPr="00691E2B" w:rsidRDefault="0062286A" w:rsidP="0051031F">
            <w:pPr>
              <w:spacing w:after="0" w:line="240" w:lineRule="auto"/>
              <w:contextualSpacing/>
              <w:rPr>
                <w:rFonts w:ascii="Arial" w:eastAsia="Times New Roman" w:hAnsi="Arial" w:cs="Arial"/>
                <w:color w:val="000000"/>
                <w:sz w:val="20"/>
                <w:szCs w:val="20"/>
                <w:lang w:eastAsia="ru-RU"/>
              </w:rPr>
            </w:pPr>
            <w:r w:rsidRPr="00691E2B">
              <w:rPr>
                <w:rFonts w:ascii="Arial" w:eastAsia="Times New Roman" w:hAnsi="Arial" w:cs="Arial"/>
                <w:color w:val="000000"/>
                <w:sz w:val="20"/>
                <w:szCs w:val="20"/>
                <w:lang w:eastAsia="ru-RU"/>
              </w:rPr>
              <w:t>Критерием для принятия решения о направлении межведомственных запросов является отсутствие документов, указанных в пункте 2.7 настоящего Административного регламента.</w:t>
            </w:r>
          </w:p>
          <w:p w:rsidR="0062286A" w:rsidRPr="00691E2B" w:rsidRDefault="0062286A" w:rsidP="0051031F">
            <w:pPr>
              <w:spacing w:after="0" w:line="240" w:lineRule="auto"/>
              <w:contextualSpacing/>
              <w:rPr>
                <w:rFonts w:ascii="Arial" w:eastAsia="Times New Roman" w:hAnsi="Arial" w:cs="Arial"/>
                <w:sz w:val="20"/>
                <w:szCs w:val="20"/>
                <w:lang w:eastAsia="ru-RU"/>
              </w:rPr>
            </w:pPr>
          </w:p>
        </w:tc>
        <w:tc>
          <w:tcPr>
            <w:tcW w:w="1701"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5 рабочих дней</w:t>
            </w:r>
          </w:p>
        </w:tc>
        <w:tc>
          <w:tcPr>
            <w:tcW w:w="1276"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Специалист Администрации, МФЦ</w:t>
            </w:r>
          </w:p>
        </w:tc>
        <w:tc>
          <w:tcPr>
            <w:tcW w:w="1559"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p>
        </w:tc>
      </w:tr>
      <w:tr w:rsidR="0062286A" w:rsidRPr="00691E2B" w:rsidTr="00C95C99">
        <w:tc>
          <w:tcPr>
            <w:tcW w:w="392"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p>
        </w:tc>
        <w:tc>
          <w:tcPr>
            <w:tcW w:w="15167" w:type="dxa"/>
            <w:gridSpan w:val="7"/>
            <w:shd w:val="clear" w:color="auto" w:fill="auto"/>
          </w:tcPr>
          <w:p w:rsidR="0062286A" w:rsidRPr="00691E2B" w:rsidRDefault="0062286A" w:rsidP="0051031F">
            <w:pPr>
              <w:spacing w:after="0" w:line="240" w:lineRule="auto"/>
              <w:ind w:left="1080"/>
              <w:contextualSpacing/>
              <w:jc w:val="center"/>
              <w:rPr>
                <w:rFonts w:ascii="Arial" w:eastAsia="Times New Roman" w:hAnsi="Arial" w:cs="Arial"/>
                <w:sz w:val="20"/>
                <w:szCs w:val="20"/>
                <w:lang w:eastAsia="ru-RU"/>
              </w:rPr>
            </w:pPr>
            <w:r w:rsidRPr="00691E2B">
              <w:rPr>
                <w:rFonts w:ascii="Arial" w:eastAsia="Times New Roman" w:hAnsi="Arial" w:cs="Arial"/>
                <w:sz w:val="20"/>
                <w:szCs w:val="20"/>
                <w:lang w:eastAsia="ru-RU"/>
              </w:rPr>
              <w:t>4.Принятие решения, являющегося результатом предоставления муниципальной услуги</w:t>
            </w:r>
          </w:p>
          <w:p w:rsidR="0062286A" w:rsidRPr="00691E2B" w:rsidRDefault="0062286A" w:rsidP="0051031F">
            <w:pPr>
              <w:spacing w:after="0" w:line="240" w:lineRule="auto"/>
              <w:ind w:left="720"/>
              <w:contextualSpacing/>
              <w:rPr>
                <w:rFonts w:ascii="Arial" w:eastAsia="Times New Roman" w:hAnsi="Arial" w:cs="Arial"/>
                <w:sz w:val="20"/>
                <w:szCs w:val="20"/>
                <w:lang w:eastAsia="ru-RU"/>
              </w:rPr>
            </w:pPr>
          </w:p>
        </w:tc>
      </w:tr>
      <w:tr w:rsidR="0062286A" w:rsidRPr="00691E2B" w:rsidTr="00C95C99">
        <w:tc>
          <w:tcPr>
            <w:tcW w:w="392"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4</w:t>
            </w:r>
          </w:p>
        </w:tc>
        <w:tc>
          <w:tcPr>
            <w:tcW w:w="3402" w:type="dxa"/>
            <w:gridSpan w:val="2"/>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Принятие решения, являющегося результатом предоставления муниципальной услуги</w:t>
            </w:r>
          </w:p>
        </w:tc>
        <w:tc>
          <w:tcPr>
            <w:tcW w:w="6095"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Критерием для принятия решения является отсутствие либо наличие оснований для отказа в предоставлении муниципальной услуги, указанных в пункте 2.10 настоящего Административного регламента.</w:t>
            </w:r>
          </w:p>
        </w:tc>
        <w:tc>
          <w:tcPr>
            <w:tcW w:w="1701"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10 рабочих дней</w:t>
            </w:r>
          </w:p>
        </w:tc>
        <w:tc>
          <w:tcPr>
            <w:tcW w:w="1276"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Специалист Администрации, МФЦ</w:t>
            </w:r>
          </w:p>
        </w:tc>
        <w:tc>
          <w:tcPr>
            <w:tcW w:w="1559"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p>
        </w:tc>
      </w:tr>
      <w:tr w:rsidR="0062286A" w:rsidRPr="00691E2B" w:rsidTr="00C95C99">
        <w:tc>
          <w:tcPr>
            <w:tcW w:w="15559" w:type="dxa"/>
            <w:gridSpan w:val="8"/>
            <w:shd w:val="clear" w:color="auto" w:fill="auto"/>
          </w:tcPr>
          <w:p w:rsidR="0062286A" w:rsidRPr="00691E2B" w:rsidRDefault="0062286A" w:rsidP="0051031F">
            <w:pPr>
              <w:spacing w:after="0" w:line="240" w:lineRule="auto"/>
              <w:contextualSpacing/>
              <w:jc w:val="center"/>
              <w:rPr>
                <w:rFonts w:ascii="Arial" w:eastAsia="Times New Roman" w:hAnsi="Arial" w:cs="Arial"/>
                <w:sz w:val="20"/>
                <w:szCs w:val="20"/>
                <w:lang w:eastAsia="ru-RU"/>
              </w:rPr>
            </w:pPr>
            <w:r w:rsidRPr="00691E2B">
              <w:rPr>
                <w:rFonts w:ascii="Arial" w:eastAsia="Times New Roman" w:hAnsi="Arial" w:cs="Arial"/>
                <w:sz w:val="20"/>
                <w:szCs w:val="20"/>
                <w:lang w:eastAsia="ru-RU"/>
              </w:rPr>
              <w:t>5. Вручение (направление) заявителю результата предоставления муниципальной услуги</w:t>
            </w:r>
          </w:p>
          <w:p w:rsidR="0062286A" w:rsidRPr="00691E2B" w:rsidRDefault="0062286A" w:rsidP="0051031F">
            <w:pPr>
              <w:spacing w:after="0" w:line="240" w:lineRule="auto"/>
              <w:contextualSpacing/>
              <w:jc w:val="center"/>
              <w:rPr>
                <w:rFonts w:ascii="Arial" w:eastAsia="Times New Roman" w:hAnsi="Arial" w:cs="Arial"/>
                <w:sz w:val="20"/>
                <w:szCs w:val="20"/>
                <w:lang w:eastAsia="ru-RU"/>
              </w:rPr>
            </w:pPr>
          </w:p>
        </w:tc>
      </w:tr>
      <w:tr w:rsidR="0062286A" w:rsidRPr="00691E2B" w:rsidTr="00C95C99">
        <w:tc>
          <w:tcPr>
            <w:tcW w:w="392"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5</w:t>
            </w:r>
          </w:p>
        </w:tc>
        <w:tc>
          <w:tcPr>
            <w:tcW w:w="3402" w:type="dxa"/>
            <w:gridSpan w:val="2"/>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 xml:space="preserve"> Вручение (направление) заявителю результата предоставления муниципальной услуги</w:t>
            </w:r>
          </w:p>
        </w:tc>
        <w:tc>
          <w:tcPr>
            <w:tcW w:w="6095"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Результат предоставления муниципальной услуги выдается (направляется) лично или по адресу, указанному в заявлении, в том числе на электронную почту заявителя, либо через МФЦ.</w:t>
            </w:r>
          </w:p>
        </w:tc>
        <w:tc>
          <w:tcPr>
            <w:tcW w:w="1701"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5 рабочих дней</w:t>
            </w:r>
          </w:p>
        </w:tc>
        <w:tc>
          <w:tcPr>
            <w:tcW w:w="1276"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Специалист Администрации, МФЦ</w:t>
            </w:r>
          </w:p>
        </w:tc>
        <w:tc>
          <w:tcPr>
            <w:tcW w:w="1559"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r w:rsidRPr="00691E2B">
              <w:rPr>
                <w:rFonts w:ascii="Arial" w:eastAsia="Times New Roman" w:hAnsi="Arial" w:cs="Arial"/>
                <w:sz w:val="20"/>
                <w:szCs w:val="20"/>
                <w:lang w:eastAsia="ru-RU"/>
              </w:rPr>
              <w:t>документационное обеспечение, технологическое обеспечение</w:t>
            </w:r>
          </w:p>
        </w:tc>
        <w:tc>
          <w:tcPr>
            <w:tcW w:w="1134" w:type="dxa"/>
            <w:shd w:val="clear" w:color="auto" w:fill="auto"/>
          </w:tcPr>
          <w:p w:rsidR="0062286A" w:rsidRPr="00691E2B" w:rsidRDefault="0062286A" w:rsidP="0051031F">
            <w:pPr>
              <w:spacing w:after="0" w:line="240" w:lineRule="auto"/>
              <w:contextualSpacing/>
              <w:rPr>
                <w:rFonts w:ascii="Arial" w:eastAsia="Times New Roman" w:hAnsi="Arial" w:cs="Arial"/>
                <w:sz w:val="20"/>
                <w:szCs w:val="20"/>
                <w:lang w:eastAsia="ru-RU"/>
              </w:rPr>
            </w:pPr>
          </w:p>
        </w:tc>
      </w:tr>
    </w:tbl>
    <w:p w:rsidR="0062286A" w:rsidRPr="00691E2B" w:rsidRDefault="0062286A" w:rsidP="0051031F">
      <w:pPr>
        <w:spacing w:after="0" w:line="240" w:lineRule="auto"/>
        <w:contextualSpacing/>
        <w:rPr>
          <w:rFonts w:ascii="Arial" w:eastAsia="Times New Roman" w:hAnsi="Arial" w:cs="Arial"/>
          <w:sz w:val="24"/>
          <w:szCs w:val="24"/>
          <w:lang w:eastAsia="ru-RU"/>
        </w:rPr>
      </w:pPr>
    </w:p>
    <w:p w:rsidR="0062286A" w:rsidRPr="00691E2B" w:rsidRDefault="0062286A" w:rsidP="0051031F">
      <w:pPr>
        <w:spacing w:after="0" w:line="240" w:lineRule="auto"/>
        <w:contextualSpacing/>
        <w:jc w:val="center"/>
        <w:rPr>
          <w:rFonts w:ascii="Arial" w:eastAsia="Times New Roman" w:hAnsi="Arial" w:cs="Arial"/>
          <w:b/>
          <w:sz w:val="24"/>
          <w:szCs w:val="24"/>
          <w:lang w:eastAsia="ru-RU"/>
        </w:rPr>
      </w:pPr>
      <w:r w:rsidRPr="00691E2B">
        <w:rPr>
          <w:rFonts w:ascii="Arial" w:eastAsia="Times New Roman" w:hAnsi="Arial" w:cs="Arial"/>
          <w:b/>
          <w:sz w:val="24"/>
          <w:szCs w:val="24"/>
          <w:lang w:eastAsia="ru-RU"/>
        </w:rPr>
        <w:lastRenderedPageBreak/>
        <w:t>Раздел 8. «Особенности предоставления «подуслуги» в электронной форме»</w:t>
      </w:r>
    </w:p>
    <w:p w:rsidR="0062286A" w:rsidRPr="00691E2B" w:rsidRDefault="0062286A" w:rsidP="0051031F">
      <w:pPr>
        <w:spacing w:after="0" w:line="240" w:lineRule="auto"/>
        <w:contextualSpacing/>
        <w:rPr>
          <w:rFonts w:ascii="Arial" w:eastAsia="Times New Roman" w:hAnsi="Arial" w:cs="Arial"/>
          <w:b/>
          <w:sz w:val="24"/>
          <w:szCs w:val="24"/>
          <w:lang w:eastAsia="ru-RU"/>
        </w:rPr>
      </w:pPr>
    </w:p>
    <w:p w:rsidR="0062286A" w:rsidRPr="00691E2B" w:rsidRDefault="0062286A" w:rsidP="0051031F">
      <w:pPr>
        <w:spacing w:after="0" w:line="240" w:lineRule="auto"/>
        <w:contextualSpacing/>
        <w:rPr>
          <w:rFonts w:ascii="Arial" w:eastAsia="Times New Roman" w:hAnsi="Arial" w:cs="Arial"/>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4"/>
        <w:gridCol w:w="2464"/>
        <w:gridCol w:w="2464"/>
        <w:gridCol w:w="2464"/>
        <w:gridCol w:w="2465"/>
        <w:gridCol w:w="2465"/>
      </w:tblGrid>
      <w:tr w:rsidR="0062286A" w:rsidRPr="00C95C99" w:rsidTr="00C95C99">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получения заявителем информации о сроках и порядке предоставления «подуслуги»</w:t>
            </w: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записи на прием в орган</w:t>
            </w: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приема и регистрации органом, предоставляющим услугу, запроса и иных документов, необходимых для предоставления «подуслуги»</w:t>
            </w: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оплаты заявителем государственной пошлины или иной платы, взимаемой за предоставление «подуслуги»</w:t>
            </w:r>
          </w:p>
        </w:tc>
        <w:tc>
          <w:tcPr>
            <w:tcW w:w="246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получения сведений о ходе выполнения запроса о предоставлении «подуслуги»</w:t>
            </w:r>
          </w:p>
        </w:tc>
        <w:tc>
          <w:tcPr>
            <w:tcW w:w="246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Способ подачи жалобы на нарушение порядка предоставления «подуслуги» и досудебного (внесудебного) обжалования решений и действий (бездействия) органа в процессе получения «подуслуги»</w:t>
            </w:r>
          </w:p>
        </w:tc>
      </w:tr>
      <w:tr w:rsidR="0062286A" w:rsidRPr="00C95C99" w:rsidTr="00C95C99">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1</w:t>
            </w: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2</w:t>
            </w: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3</w:t>
            </w: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4</w:t>
            </w:r>
          </w:p>
        </w:tc>
        <w:tc>
          <w:tcPr>
            <w:tcW w:w="246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5</w:t>
            </w:r>
          </w:p>
        </w:tc>
        <w:tc>
          <w:tcPr>
            <w:tcW w:w="2465"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6</w:t>
            </w:r>
          </w:p>
        </w:tc>
      </w:tr>
      <w:tr w:rsidR="0062286A" w:rsidRPr="00C95C99" w:rsidTr="00C95C99">
        <w:tc>
          <w:tcPr>
            <w:tcW w:w="14786" w:type="dxa"/>
            <w:gridSpan w:val="6"/>
            <w:shd w:val="clear" w:color="auto" w:fill="auto"/>
          </w:tcPr>
          <w:p w:rsidR="0062286A" w:rsidRPr="00C95C99" w:rsidRDefault="0062286A" w:rsidP="0051031F">
            <w:pPr>
              <w:spacing w:after="0" w:line="240" w:lineRule="auto"/>
              <w:contextualSpacing/>
              <w:jc w:val="center"/>
              <w:rPr>
                <w:rFonts w:ascii="Arial" w:eastAsia="Times New Roman" w:hAnsi="Arial" w:cs="Arial"/>
                <w:sz w:val="20"/>
                <w:szCs w:val="20"/>
                <w:lang w:eastAsia="ru-RU"/>
              </w:rPr>
            </w:pPr>
            <w:r w:rsidRPr="00C95C99">
              <w:rPr>
                <w:rFonts w:ascii="Arial" w:eastAsia="Times New Roman" w:hAnsi="Arial" w:cs="Arial"/>
                <w:bCs/>
                <w:color w:val="000000"/>
                <w:lang w:eastAsia="ru-RU"/>
              </w:rPr>
              <w:t>Предоставление земельных участков,  находящихся в  муниципальной  собственности , расположенных  на территории сельского  поселения в постоянное (бессрочное) и безвозмездное   пользование</w:t>
            </w:r>
          </w:p>
        </w:tc>
      </w:tr>
      <w:tr w:rsidR="0062286A" w:rsidRPr="00C95C99" w:rsidTr="00C95C99">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портал  услуг</w:t>
            </w: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нет</w:t>
            </w: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color w:val="000000"/>
                <w:sz w:val="20"/>
                <w:szCs w:val="20"/>
                <w:lang w:eastAsia="ru-RU"/>
              </w:rPr>
            </w:pPr>
            <w:r w:rsidRPr="00C95C99">
              <w:rPr>
                <w:rFonts w:ascii="Arial" w:eastAsia="Times New Roman" w:hAnsi="Arial" w:cs="Arial"/>
                <w:color w:val="000000"/>
                <w:sz w:val="20"/>
                <w:szCs w:val="20"/>
                <w:lang w:eastAsia="ru-RU"/>
              </w:rPr>
              <w:t>требуется предоставление заявителем документов на бумажном носителе для оказания подуслуги</w:t>
            </w:r>
          </w:p>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2464" w:type="dxa"/>
            <w:shd w:val="clear" w:color="auto" w:fill="auto"/>
          </w:tcPr>
          <w:p w:rsidR="0062286A" w:rsidRPr="00C95C99" w:rsidRDefault="0062286A" w:rsidP="0051031F">
            <w:pPr>
              <w:spacing w:after="0" w:line="240" w:lineRule="auto"/>
              <w:contextualSpacing/>
              <w:rPr>
                <w:rFonts w:ascii="Arial" w:eastAsia="Times New Roman" w:hAnsi="Arial" w:cs="Arial"/>
                <w:sz w:val="20"/>
                <w:szCs w:val="20"/>
                <w:lang w:eastAsia="ru-RU"/>
              </w:rPr>
            </w:pPr>
            <w:r w:rsidRPr="00C95C99">
              <w:rPr>
                <w:rFonts w:ascii="Arial" w:eastAsia="Times New Roman" w:hAnsi="Arial" w:cs="Arial"/>
                <w:sz w:val="20"/>
                <w:szCs w:val="20"/>
                <w:lang w:eastAsia="ru-RU"/>
              </w:rPr>
              <w:t>нет</w:t>
            </w:r>
          </w:p>
        </w:tc>
        <w:tc>
          <w:tcPr>
            <w:tcW w:w="2465" w:type="dxa"/>
            <w:shd w:val="clear" w:color="auto" w:fill="auto"/>
          </w:tcPr>
          <w:p w:rsidR="0062286A" w:rsidRPr="00C95C99" w:rsidRDefault="0062286A" w:rsidP="0051031F">
            <w:pPr>
              <w:spacing w:after="0" w:line="240" w:lineRule="auto"/>
              <w:contextualSpacing/>
              <w:rPr>
                <w:rFonts w:ascii="Arial" w:eastAsia="Times New Roman" w:hAnsi="Arial" w:cs="Arial"/>
                <w:color w:val="000000"/>
                <w:sz w:val="20"/>
                <w:szCs w:val="20"/>
                <w:lang w:eastAsia="ru-RU"/>
              </w:rPr>
            </w:pPr>
            <w:r w:rsidRPr="00C95C99">
              <w:rPr>
                <w:rFonts w:ascii="Arial" w:eastAsia="Times New Roman" w:hAnsi="Arial" w:cs="Arial"/>
                <w:color w:val="000000"/>
                <w:sz w:val="20"/>
                <w:szCs w:val="20"/>
                <w:lang w:eastAsia="ru-RU"/>
              </w:rPr>
              <w:t>личный кабинет заявителя на портале государственных услуг, электронная почта заявителя</w:t>
            </w:r>
          </w:p>
          <w:p w:rsidR="0062286A" w:rsidRPr="00C95C99" w:rsidRDefault="0062286A" w:rsidP="0051031F">
            <w:pPr>
              <w:spacing w:after="0" w:line="240" w:lineRule="auto"/>
              <w:contextualSpacing/>
              <w:rPr>
                <w:rFonts w:ascii="Arial" w:eastAsia="Times New Roman" w:hAnsi="Arial" w:cs="Arial"/>
                <w:sz w:val="20"/>
                <w:szCs w:val="20"/>
                <w:lang w:eastAsia="ru-RU"/>
              </w:rPr>
            </w:pPr>
          </w:p>
        </w:tc>
        <w:tc>
          <w:tcPr>
            <w:tcW w:w="2465" w:type="dxa"/>
            <w:shd w:val="clear" w:color="auto" w:fill="auto"/>
          </w:tcPr>
          <w:p w:rsidR="0062286A" w:rsidRPr="00C95C99" w:rsidRDefault="0062286A" w:rsidP="0051031F">
            <w:pPr>
              <w:spacing w:after="0" w:line="240" w:lineRule="auto"/>
              <w:contextualSpacing/>
              <w:rPr>
                <w:rFonts w:ascii="Arial" w:eastAsia="Times New Roman" w:hAnsi="Arial" w:cs="Arial"/>
                <w:color w:val="000000"/>
                <w:sz w:val="20"/>
                <w:szCs w:val="20"/>
                <w:lang w:eastAsia="ru-RU"/>
              </w:rPr>
            </w:pPr>
            <w:r w:rsidRPr="00C95C99">
              <w:rPr>
                <w:rFonts w:ascii="Arial" w:eastAsia="Times New Roman" w:hAnsi="Arial" w:cs="Arial"/>
                <w:color w:val="000000"/>
                <w:sz w:val="20"/>
                <w:szCs w:val="20"/>
                <w:lang w:eastAsia="ru-RU"/>
              </w:rPr>
              <w:t>официальный сайт органа местного самоуправления, предоставляющего услугу</w:t>
            </w:r>
          </w:p>
          <w:p w:rsidR="0062286A" w:rsidRPr="00C95C99" w:rsidRDefault="0062286A" w:rsidP="0051031F">
            <w:pPr>
              <w:spacing w:after="0" w:line="240" w:lineRule="auto"/>
              <w:contextualSpacing/>
              <w:rPr>
                <w:rFonts w:ascii="Arial" w:eastAsia="Times New Roman" w:hAnsi="Arial" w:cs="Arial"/>
                <w:sz w:val="20"/>
                <w:szCs w:val="20"/>
                <w:lang w:eastAsia="ru-RU"/>
              </w:rPr>
            </w:pPr>
          </w:p>
        </w:tc>
      </w:tr>
      <w:tr w:rsidR="0062286A" w:rsidRPr="00C95C99" w:rsidTr="00C95C99">
        <w:tc>
          <w:tcPr>
            <w:tcW w:w="14786" w:type="dxa"/>
            <w:gridSpan w:val="6"/>
            <w:shd w:val="clear" w:color="auto" w:fill="auto"/>
          </w:tcPr>
          <w:p w:rsidR="0062286A" w:rsidRPr="00C95C99" w:rsidRDefault="0062286A" w:rsidP="0051031F">
            <w:pPr>
              <w:spacing w:after="0" w:line="240" w:lineRule="auto"/>
              <w:contextualSpacing/>
              <w:jc w:val="center"/>
              <w:rPr>
                <w:rFonts w:ascii="Arial" w:eastAsia="Times New Roman" w:hAnsi="Arial" w:cs="Arial"/>
                <w:sz w:val="28"/>
                <w:szCs w:val="28"/>
                <w:lang w:eastAsia="ru-RU"/>
              </w:rPr>
            </w:pPr>
            <w:r w:rsidRPr="00C95C99">
              <w:rPr>
                <w:rFonts w:ascii="Arial" w:eastAsia="Times New Roman" w:hAnsi="Arial" w:cs="Arial"/>
                <w:sz w:val="20"/>
                <w:szCs w:val="20"/>
                <w:lang w:eastAsia="ru-RU"/>
              </w:rPr>
              <w:t>Возможность подачи запроса в электронной форме не предусмотрена</w:t>
            </w:r>
          </w:p>
        </w:tc>
      </w:tr>
      <w:tr w:rsidR="0062286A" w:rsidRPr="00C95C99" w:rsidTr="00C95C99">
        <w:tc>
          <w:tcPr>
            <w:tcW w:w="14786" w:type="dxa"/>
            <w:gridSpan w:val="6"/>
            <w:shd w:val="clear" w:color="auto" w:fill="auto"/>
          </w:tcPr>
          <w:p w:rsidR="0062286A" w:rsidRPr="00C95C99" w:rsidRDefault="0062286A" w:rsidP="0051031F">
            <w:pPr>
              <w:spacing w:after="0" w:line="240" w:lineRule="auto"/>
              <w:contextualSpacing/>
              <w:jc w:val="center"/>
              <w:rPr>
                <w:rFonts w:ascii="Arial" w:eastAsia="Times New Roman" w:hAnsi="Arial" w:cs="Arial"/>
                <w:sz w:val="28"/>
                <w:szCs w:val="28"/>
                <w:lang w:eastAsia="ru-RU"/>
              </w:rPr>
            </w:pPr>
          </w:p>
        </w:tc>
      </w:tr>
    </w:tbl>
    <w:p w:rsidR="0062286A" w:rsidRPr="00C95C99" w:rsidRDefault="0062286A" w:rsidP="0051031F">
      <w:pPr>
        <w:spacing w:after="0" w:line="240" w:lineRule="auto"/>
        <w:contextualSpacing/>
        <w:rPr>
          <w:rFonts w:ascii="Arial" w:eastAsia="Times New Roman" w:hAnsi="Arial" w:cs="Arial"/>
          <w:sz w:val="28"/>
          <w:szCs w:val="28"/>
          <w:lang w:eastAsia="ru-RU"/>
        </w:rPr>
        <w:sectPr w:rsidR="0062286A" w:rsidRPr="00C95C99" w:rsidSect="00C95C99">
          <w:pgSz w:w="16838" w:h="11906" w:orient="landscape"/>
          <w:pgMar w:top="567" w:right="510" w:bottom="510" w:left="1134" w:header="709" w:footer="709" w:gutter="0"/>
          <w:cols w:space="708"/>
          <w:docGrid w:linePitch="360"/>
        </w:sectPr>
      </w:pPr>
    </w:p>
    <w:p w:rsidR="0062286A" w:rsidRPr="00691E2B" w:rsidRDefault="0062286A" w:rsidP="0051031F">
      <w:pPr>
        <w:spacing w:line="240" w:lineRule="auto"/>
        <w:ind w:left="4536"/>
        <w:contextualSpacing/>
        <w:jc w:val="both"/>
        <w:rPr>
          <w:rFonts w:ascii="Arial" w:hAnsi="Arial" w:cs="Arial"/>
          <w:sz w:val="24"/>
          <w:szCs w:val="24"/>
        </w:rPr>
      </w:pPr>
      <w:r w:rsidRPr="00691E2B">
        <w:rPr>
          <w:rFonts w:ascii="Arial" w:hAnsi="Arial" w:cs="Arial"/>
          <w:sz w:val="24"/>
          <w:szCs w:val="24"/>
        </w:rPr>
        <w:lastRenderedPageBreak/>
        <w:t>Приложение № 1</w:t>
      </w:r>
    </w:p>
    <w:p w:rsidR="0062286A" w:rsidRPr="00691E2B" w:rsidRDefault="0062286A" w:rsidP="0051031F">
      <w:pPr>
        <w:spacing w:line="240" w:lineRule="auto"/>
        <w:ind w:left="4536"/>
        <w:contextualSpacing/>
        <w:jc w:val="both"/>
        <w:rPr>
          <w:rFonts w:ascii="Arial" w:hAnsi="Arial" w:cs="Arial"/>
          <w:sz w:val="24"/>
          <w:szCs w:val="24"/>
        </w:rPr>
      </w:pPr>
      <w:r w:rsidRPr="00691E2B">
        <w:rPr>
          <w:rFonts w:ascii="Arial" w:hAnsi="Arial" w:cs="Arial"/>
          <w:sz w:val="24"/>
          <w:szCs w:val="24"/>
        </w:rPr>
        <w:t>к Административному регламентупредоставления муниципальной услуги«Предоставление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p>
    <w:p w:rsidR="0062286A" w:rsidRPr="00691E2B" w:rsidRDefault="0062286A" w:rsidP="0051031F">
      <w:pPr>
        <w:spacing w:after="0" w:line="240" w:lineRule="auto"/>
        <w:ind w:firstLine="709"/>
        <w:contextualSpacing/>
        <w:jc w:val="center"/>
        <w:rPr>
          <w:rFonts w:ascii="Arial" w:eastAsia="Times New Roman" w:hAnsi="Arial" w:cs="Arial"/>
          <w:b/>
          <w:bCs/>
          <w:sz w:val="24"/>
          <w:szCs w:val="24"/>
          <w:lang w:eastAsia="ru-RU"/>
        </w:rPr>
      </w:pPr>
    </w:p>
    <w:p w:rsidR="0062286A" w:rsidRPr="00691E2B" w:rsidRDefault="0062286A" w:rsidP="0051031F">
      <w:pPr>
        <w:spacing w:after="0" w:line="240" w:lineRule="auto"/>
        <w:ind w:firstLine="709"/>
        <w:contextualSpacing/>
        <w:jc w:val="center"/>
        <w:rPr>
          <w:rFonts w:ascii="Arial" w:eastAsia="Times New Roman" w:hAnsi="Arial" w:cs="Arial"/>
          <w:sz w:val="24"/>
          <w:szCs w:val="24"/>
          <w:lang w:eastAsia="ru-RU"/>
        </w:rPr>
      </w:pPr>
      <w:r w:rsidRPr="00691E2B">
        <w:rPr>
          <w:rFonts w:ascii="Arial" w:eastAsia="Times New Roman" w:hAnsi="Arial" w:cs="Arial"/>
          <w:b/>
          <w:bCs/>
          <w:sz w:val="24"/>
          <w:szCs w:val="24"/>
          <w:lang w:eastAsia="ru-RU"/>
        </w:rPr>
        <w:t>ОБРАЗЕЦ ЗАЯВЛЕНИЯ</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_______________________________________</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(наименование исполнительного</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органа государственной власти</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(или: органа местного самоуправления))</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адрес: __________________________________</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от _____________________________________</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(наименование или Ф.И.О.)</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адрес: _________________________________,</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телефон: _______________, факс: __________,</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адрес электронной почты: _________________</w:t>
      </w:r>
    </w:p>
    <w:p w:rsidR="0062286A" w:rsidRPr="00691E2B" w:rsidRDefault="0062286A" w:rsidP="0051031F">
      <w:pPr>
        <w:widowControl w:val="0"/>
        <w:suppressAutoHyphens/>
        <w:spacing w:after="0" w:line="240" w:lineRule="auto"/>
        <w:ind w:firstLine="709"/>
        <w:contextualSpacing/>
        <w:rPr>
          <w:rFonts w:ascii="Arial" w:eastAsia="Arial" w:hAnsi="Arial" w:cs="Arial"/>
          <w:kern w:val="1"/>
          <w:sz w:val="24"/>
          <w:szCs w:val="24"/>
          <w:lang w:eastAsia="ar-SA"/>
        </w:rPr>
      </w:pPr>
    </w:p>
    <w:p w:rsidR="0062286A" w:rsidRPr="00691E2B" w:rsidRDefault="0062286A" w:rsidP="0051031F">
      <w:pPr>
        <w:shd w:val="clear" w:color="auto" w:fill="FFFFFF"/>
        <w:spacing w:after="0" w:line="240" w:lineRule="auto"/>
        <w:ind w:firstLine="709"/>
        <w:contextualSpacing/>
        <w:jc w:val="center"/>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ЗАЯВЛЕНИЕ</w:t>
      </w:r>
    </w:p>
    <w:p w:rsidR="0062286A" w:rsidRPr="00691E2B" w:rsidRDefault="0062286A" w:rsidP="0051031F">
      <w:pPr>
        <w:shd w:val="clear" w:color="auto" w:fill="FFFFFF"/>
        <w:spacing w:after="0" w:line="240" w:lineRule="auto"/>
        <w:ind w:firstLine="709"/>
        <w:contextualSpacing/>
        <w:jc w:val="center"/>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на приобретение земельного участка, находящегося в муниципальной собственности, в постоянное (бессрочное) пользование</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От _________________________________________________________________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(полное наименование юридического лица)</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ОГРН _____________________________ ИНН 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(адрес (место нахождения) постоянно действующего исполнительного органа (в случае отсутствия- иного органа или лица, имеющих право действовать от имени юридического лица без доверенности)</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в лице ____________________________________, действовавшего(ей) на основании</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(полностью должность, ФИО представителя заявителя)</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(наименование и реквизиты документа, подтверждающего полномочия представителя заявителя)</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Информация для связи с заявителем: 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(почтовый адрес)</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 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(контактные телефоны) (</w:t>
      </w:r>
      <w:r w:rsidRPr="00691E2B">
        <w:rPr>
          <w:rFonts w:ascii="Arial" w:eastAsia="Times New Roman" w:hAnsi="Arial" w:cs="Arial"/>
          <w:color w:val="333333"/>
          <w:sz w:val="24"/>
          <w:szCs w:val="24"/>
          <w:u w:val="single"/>
          <w:bdr w:val="none" w:sz="0" w:space="0" w:color="auto" w:frame="1"/>
          <w:lang w:eastAsia="ru-RU"/>
        </w:rPr>
        <w:t>при наличии</w:t>
      </w:r>
      <w:r w:rsidRPr="00691E2B">
        <w:rPr>
          <w:rFonts w:ascii="Arial" w:eastAsia="Times New Roman" w:hAnsi="Arial" w:cs="Arial"/>
          <w:color w:val="333333"/>
          <w:sz w:val="24"/>
          <w:szCs w:val="24"/>
          <w:lang w:eastAsia="ru-RU"/>
        </w:rPr>
        <w:t> адрес электронной почты)</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Прошу предоставить в постоянное (бессрочное) пользование земельный участок с кадастровым номером _____________, площадью _________ кв.м.</w:t>
      </w:r>
    </w:p>
    <w:p w:rsidR="0062286A" w:rsidRPr="00691E2B" w:rsidRDefault="0062286A" w:rsidP="0051031F">
      <w:pPr>
        <w:numPr>
          <w:ilvl w:val="0"/>
          <w:numId w:val="3"/>
        </w:numPr>
        <w:shd w:val="clear" w:color="auto" w:fill="FFFFFF"/>
        <w:spacing w:after="0" w:line="240" w:lineRule="auto"/>
        <w:ind w:left="0"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1. </w:t>
      </w:r>
      <w:r w:rsidRPr="00691E2B">
        <w:rPr>
          <w:rFonts w:ascii="Arial" w:eastAsia="Times New Roman" w:hAnsi="Arial" w:cs="Arial"/>
          <w:color w:val="333333"/>
          <w:sz w:val="24"/>
          <w:szCs w:val="24"/>
          <w:lang w:eastAsia="ru-RU"/>
        </w:rPr>
        <w:t>Сведения о земельном участке:</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1.1. Земельный участок имеет следующие адресные ориентиры:</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1.2. Цель использования земельного участка 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numPr>
          <w:ilvl w:val="0"/>
          <w:numId w:val="4"/>
        </w:numPr>
        <w:shd w:val="clear" w:color="auto" w:fill="FFFFFF"/>
        <w:spacing w:after="0" w:line="240" w:lineRule="auto"/>
        <w:ind w:left="0"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2. </w:t>
      </w:r>
      <w:r w:rsidRPr="00691E2B">
        <w:rPr>
          <w:rFonts w:ascii="Arial" w:eastAsia="Times New Roman" w:hAnsi="Arial" w:cs="Arial"/>
          <w:color w:val="333333"/>
          <w:sz w:val="24"/>
          <w:szCs w:val="24"/>
          <w:lang w:eastAsia="ru-RU"/>
        </w:rPr>
        <w:t>Основание предоставления земельного участка без проведения торгов 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lastRenderedPageBreak/>
        <w:t>(указывается основание предоставления земельного участка без проведения торгов из числа предусмотренных пунктом 2 статьи 39.3,</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статьей 39.5, пунктом 2 статьи 39.6, пунктом 2 статьи 39.10 Земельного кодекса Российской Федерации)</w:t>
      </w:r>
    </w:p>
    <w:p w:rsidR="0062286A" w:rsidRPr="00691E2B" w:rsidRDefault="0062286A" w:rsidP="0051031F">
      <w:pPr>
        <w:numPr>
          <w:ilvl w:val="0"/>
          <w:numId w:val="5"/>
        </w:numPr>
        <w:shd w:val="clear" w:color="auto" w:fill="FFFFFF"/>
        <w:spacing w:after="0" w:line="240" w:lineRule="auto"/>
        <w:ind w:left="0"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3. </w:t>
      </w:r>
      <w:r w:rsidRPr="00691E2B">
        <w:rPr>
          <w:rFonts w:ascii="Arial" w:eastAsia="Times New Roman" w:hAnsi="Arial" w:cs="Arial"/>
          <w:color w:val="333333"/>
          <w:sz w:val="24"/>
          <w:szCs w:val="24"/>
          <w:lang w:eastAsia="ru-RU"/>
        </w:rPr>
        <w:t>Реквизиты решения о предварительном согласовании предоставления земельного участка 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62286A" w:rsidRPr="00691E2B" w:rsidRDefault="0062286A" w:rsidP="0051031F">
      <w:pPr>
        <w:numPr>
          <w:ilvl w:val="0"/>
          <w:numId w:val="6"/>
        </w:numPr>
        <w:shd w:val="clear" w:color="auto" w:fill="FFFFFF"/>
        <w:spacing w:after="0" w:line="240" w:lineRule="auto"/>
        <w:ind w:left="0"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4. </w:t>
      </w:r>
      <w:r w:rsidRPr="00691E2B">
        <w:rPr>
          <w:rFonts w:ascii="Arial" w:eastAsia="Times New Roman" w:hAnsi="Arial" w:cs="Arial"/>
          <w:color w:val="333333"/>
          <w:sz w:val="24"/>
          <w:szCs w:val="24"/>
          <w:lang w:eastAsia="ru-RU"/>
        </w:rPr>
        <w:t>Реквизиты решения об утверждении документа территориального планирования и (или) проекта планировки территории 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(указывается в случае, если земельный участок</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предоставляется для размещения объектов, предусмотренных этим документом и (или) этим проектом)</w:t>
      </w:r>
    </w:p>
    <w:p w:rsidR="0062286A" w:rsidRPr="00691E2B" w:rsidRDefault="0062286A" w:rsidP="0051031F">
      <w:pPr>
        <w:numPr>
          <w:ilvl w:val="0"/>
          <w:numId w:val="7"/>
        </w:numPr>
        <w:shd w:val="clear" w:color="auto" w:fill="FFFFFF"/>
        <w:spacing w:after="0" w:line="240" w:lineRule="auto"/>
        <w:ind w:left="0"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5. </w:t>
      </w:r>
      <w:r w:rsidRPr="00691E2B">
        <w:rPr>
          <w:rFonts w:ascii="Arial" w:eastAsia="Times New Roman" w:hAnsi="Arial" w:cs="Arial"/>
          <w:color w:val="333333"/>
          <w:sz w:val="24"/>
          <w:szCs w:val="24"/>
          <w:lang w:eastAsia="ru-RU"/>
        </w:rPr>
        <w:t>Реквизиты решения об изъятии земельного участка для государственных или муниципальных нужд 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(указывается в случае, если земельный участок предоставляется</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взамен земельного участка, изымаемого для государственных или муниципальных нужд)</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Настоящим подтверждаю, что сведения, указанные в настоящем заявлении, на дату представления заявления достоверны.</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 «__» _______ ____ г.</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(подпись заявителя) (Инициалы, фамилия заявителя) (дата подачи заявления)</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МП</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2286A"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91E2B" w:rsidRPr="00691E2B" w:rsidRDefault="00691E2B"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(наименование исполнительного</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органа государственной власти</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lastRenderedPageBreak/>
        <w:t>(или: органа местного самоуправления))</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адрес: __________________________________</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от _____________________________________</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(наименование или Ф.И.О.)</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адрес: _________________________________,</w:t>
      </w:r>
    </w:p>
    <w:p w:rsidR="0062286A" w:rsidRPr="00691E2B" w:rsidRDefault="0062286A" w:rsidP="0051031F">
      <w:pPr>
        <w:widowControl w:val="0"/>
        <w:suppressAutoHyphens/>
        <w:spacing w:after="0" w:line="240" w:lineRule="auto"/>
        <w:ind w:firstLine="4536"/>
        <w:contextualSpacing/>
        <w:jc w:val="both"/>
        <w:rPr>
          <w:rFonts w:ascii="Arial" w:eastAsia="Arial" w:hAnsi="Arial" w:cs="Arial"/>
          <w:kern w:val="1"/>
          <w:sz w:val="24"/>
          <w:szCs w:val="24"/>
          <w:lang w:eastAsia="ar-SA"/>
        </w:rPr>
      </w:pPr>
      <w:r w:rsidRPr="00691E2B">
        <w:rPr>
          <w:rFonts w:ascii="Arial" w:eastAsia="Arial" w:hAnsi="Arial" w:cs="Arial"/>
          <w:kern w:val="1"/>
          <w:sz w:val="24"/>
          <w:szCs w:val="24"/>
          <w:lang w:eastAsia="ar-SA"/>
        </w:rPr>
        <w:t>телефон: _______________, факс: __________,</w:t>
      </w:r>
    </w:p>
    <w:p w:rsidR="0062286A" w:rsidRPr="00691E2B" w:rsidRDefault="0062286A" w:rsidP="0051031F">
      <w:pPr>
        <w:shd w:val="clear" w:color="auto" w:fill="FFFFFF"/>
        <w:spacing w:after="0" w:line="240" w:lineRule="auto"/>
        <w:ind w:firstLine="4536"/>
        <w:contextualSpacing/>
        <w:jc w:val="both"/>
        <w:textAlignment w:val="baseline"/>
        <w:rPr>
          <w:rFonts w:ascii="Arial" w:eastAsia="Times New Roman" w:hAnsi="Arial" w:cs="Arial"/>
          <w:sz w:val="24"/>
          <w:szCs w:val="24"/>
          <w:lang w:eastAsia="ru-RU"/>
        </w:rPr>
      </w:pPr>
      <w:r w:rsidRPr="00691E2B">
        <w:rPr>
          <w:rFonts w:ascii="Arial" w:eastAsia="Times New Roman" w:hAnsi="Arial" w:cs="Arial"/>
          <w:sz w:val="24"/>
          <w:szCs w:val="24"/>
          <w:lang w:eastAsia="ru-RU"/>
        </w:rPr>
        <w:t>адрес электронной почты: 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p>
    <w:p w:rsidR="0062286A" w:rsidRPr="00691E2B" w:rsidRDefault="0062286A" w:rsidP="0051031F">
      <w:pPr>
        <w:shd w:val="clear" w:color="auto" w:fill="FFFFFF"/>
        <w:spacing w:after="0" w:line="240" w:lineRule="auto"/>
        <w:ind w:firstLine="709"/>
        <w:contextualSpacing/>
        <w:jc w:val="center"/>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ЗАЯВЛЕНИЕ</w:t>
      </w:r>
    </w:p>
    <w:p w:rsidR="0062286A" w:rsidRPr="00691E2B" w:rsidRDefault="0062286A" w:rsidP="0051031F">
      <w:pPr>
        <w:shd w:val="clear" w:color="auto" w:fill="FFFFFF"/>
        <w:spacing w:after="0" w:line="240" w:lineRule="auto"/>
        <w:ind w:firstLine="709"/>
        <w:contextualSpacing/>
        <w:jc w:val="center"/>
        <w:textAlignment w:val="baseline"/>
        <w:rPr>
          <w:rFonts w:ascii="Arial" w:eastAsia="Times New Roman" w:hAnsi="Arial" w:cs="Arial"/>
          <w:color w:val="333333"/>
          <w:sz w:val="24"/>
          <w:szCs w:val="24"/>
          <w:lang w:eastAsia="ru-RU"/>
        </w:rPr>
      </w:pPr>
      <w:r w:rsidRPr="00691E2B">
        <w:rPr>
          <w:rFonts w:ascii="Arial" w:eastAsia="Times New Roman" w:hAnsi="Arial" w:cs="Arial"/>
          <w:b/>
          <w:bCs/>
          <w:color w:val="333333"/>
          <w:sz w:val="24"/>
          <w:szCs w:val="24"/>
          <w:bdr w:val="none" w:sz="0" w:space="0" w:color="auto" w:frame="1"/>
          <w:lang w:eastAsia="ru-RU"/>
        </w:rPr>
        <w:t>на приобретение земельного участка, находящегося в муниципальной собственности, в безвозмездное пользование</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От _________________________________________________________________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(полное наименование юридического лица)</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ОГРН_____________________________ ИНН___________________________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(адрес (место нахождения) постоянно действующего исполнительного органа (в случае отсутствия- иного органа или лица, имеющих право действовать от имени юридического лица без доверенности)</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в лице ____________________________________, действовавшего(ей) на основании</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(полностью должность, ФИО представителя заявителя)</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(наименование и реквизиты документа, подтверждающего полномочия представителя заявителя)</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Информация для связи с заявителем: 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(почтовый адрес)</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 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(контактные телефоны) (</w:t>
      </w:r>
      <w:r w:rsidRPr="00691E2B">
        <w:rPr>
          <w:rFonts w:ascii="Arial" w:eastAsia="Times New Roman" w:hAnsi="Arial" w:cs="Arial"/>
          <w:color w:val="333333"/>
          <w:sz w:val="24"/>
          <w:szCs w:val="24"/>
          <w:u w:val="single"/>
          <w:bdr w:val="none" w:sz="0" w:space="0" w:color="auto" w:frame="1"/>
          <w:lang w:eastAsia="ru-RU"/>
        </w:rPr>
        <w:t>при наличии</w:t>
      </w:r>
      <w:r w:rsidRPr="00691E2B">
        <w:rPr>
          <w:rFonts w:ascii="Arial" w:eastAsia="Times New Roman" w:hAnsi="Arial" w:cs="Arial"/>
          <w:color w:val="333333"/>
          <w:sz w:val="24"/>
          <w:szCs w:val="24"/>
          <w:lang w:eastAsia="ru-RU"/>
        </w:rPr>
        <w:t> адрес электронной почты)</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Прошу предоставить в безвозмездное пользование земельный участок с кадастровым номером _______________________, площадью ____________ кв.м., сроком на 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1. Сведения о земельном участке:</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1.1. Земельный участок имеет следующие адресные ориентиры:</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1.2. Цель использования земельного участка 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2. Основание предоставления земельного участка без проведения торгов___________________________________________________________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(указывается основание предоставления земельного участка без проведения торгов из числа предусмотренных пунктом 2 статьи 39.3,</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статьей 39.5, пунктом 2 статьи 39.6, пунктом 2 статьи 39.10 Земельного кодекса Российской Федерации)</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3. Реквизиты решения о предварительном согласовании предоставления земельного участка 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lastRenderedPageBreak/>
        <w:t>4. Реквизиты решения об утверждении документа территориального планирования и (или) проекта планировки территории 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 (указывается в случае, если земельный участок</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предоставляется для размещения объектов, предусмотренных этим документом и (или) этим проектом)</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5. Реквизиты решения об изъятии земельного участка для государственных или муниципальных нужд _________________________________________________________________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(указывается в случае, если земельный участок предоставляется</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________________________________________________________________.</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взамен земельного участка, изымаемого для государственных или муниципальных нужд)</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Настоящим подтверждаю, что сведения, указанные в настоящем заявлении, на дату представления заявления достоверны.</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______________/______________________ «__» _______ ____ г.</w:t>
      </w:r>
    </w:p>
    <w:p w:rsidR="0062286A" w:rsidRPr="00691E2B" w:rsidRDefault="0062286A" w:rsidP="0051031F">
      <w:pPr>
        <w:shd w:val="clear" w:color="auto" w:fill="FFFFFF"/>
        <w:spacing w:after="0" w:line="240" w:lineRule="auto"/>
        <w:ind w:firstLine="709"/>
        <w:contextualSpacing/>
        <w:jc w:val="both"/>
        <w:textAlignment w:val="baseline"/>
        <w:rPr>
          <w:rFonts w:ascii="Arial" w:eastAsia="Times New Roman" w:hAnsi="Arial" w:cs="Arial"/>
          <w:color w:val="333333"/>
          <w:sz w:val="24"/>
          <w:szCs w:val="24"/>
          <w:lang w:eastAsia="ru-RU"/>
        </w:rPr>
      </w:pPr>
      <w:r w:rsidRPr="00691E2B">
        <w:rPr>
          <w:rFonts w:ascii="Arial" w:eastAsia="Times New Roman" w:hAnsi="Arial" w:cs="Arial"/>
          <w:color w:val="333333"/>
          <w:sz w:val="24"/>
          <w:szCs w:val="24"/>
          <w:lang w:eastAsia="ru-RU"/>
        </w:rPr>
        <w:t>(подпись заявителя) (Инициалы, фамилия заявителя) (дата подачи заявления)</w:t>
      </w:r>
    </w:p>
    <w:p w:rsidR="00300A0F" w:rsidRPr="00691E2B" w:rsidRDefault="0062286A" w:rsidP="0051031F">
      <w:pPr>
        <w:shd w:val="clear" w:color="auto" w:fill="FFFFFF"/>
        <w:spacing w:after="0" w:line="240" w:lineRule="auto"/>
        <w:ind w:firstLine="709"/>
        <w:contextualSpacing/>
        <w:jc w:val="both"/>
        <w:textAlignment w:val="baseline"/>
        <w:rPr>
          <w:rFonts w:ascii="Arial" w:hAnsi="Arial" w:cs="Arial"/>
          <w:sz w:val="24"/>
          <w:szCs w:val="24"/>
        </w:rPr>
      </w:pPr>
      <w:r w:rsidRPr="00691E2B">
        <w:rPr>
          <w:rFonts w:ascii="Arial" w:eastAsia="Times New Roman" w:hAnsi="Arial" w:cs="Arial"/>
          <w:color w:val="333333"/>
          <w:sz w:val="24"/>
          <w:szCs w:val="24"/>
          <w:lang w:eastAsia="ru-RU"/>
        </w:rPr>
        <w:t>МП</w:t>
      </w:r>
    </w:p>
    <w:sectPr w:rsidR="00300A0F" w:rsidRPr="00691E2B" w:rsidSect="00691E2B">
      <w:headerReference w:type="default" r:id="rId17"/>
      <w:footerReference w:type="default" r:id="rId18"/>
      <w:pgSz w:w="11906" w:h="16838"/>
      <w:pgMar w:top="1134" w:right="567" w:bottom="1134" w:left="1134"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09D6" w:rsidRDefault="004C09D6">
      <w:pPr>
        <w:spacing w:after="0" w:line="240" w:lineRule="auto"/>
      </w:pPr>
      <w:r>
        <w:separator/>
      </w:r>
    </w:p>
  </w:endnote>
  <w:endnote w:type="continuationSeparator" w:id="1">
    <w:p w:rsidR="004C09D6" w:rsidRDefault="004C09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altName w:val=" MS Sans Serif"/>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C99" w:rsidRDefault="00C95C99" w:rsidP="00C95C99">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09D6" w:rsidRDefault="004C09D6">
      <w:pPr>
        <w:spacing w:after="0" w:line="240" w:lineRule="auto"/>
      </w:pPr>
      <w:r>
        <w:separator/>
      </w:r>
    </w:p>
  </w:footnote>
  <w:footnote w:type="continuationSeparator" w:id="1">
    <w:p w:rsidR="004C09D6" w:rsidRDefault="004C09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376431"/>
    </w:sdtPr>
    <w:sdtContent>
      <w:p w:rsidR="00C95C99" w:rsidRDefault="009C5644">
        <w:pPr>
          <w:pStyle w:val="a7"/>
          <w:jc w:val="center"/>
        </w:pPr>
        <w:r>
          <w:fldChar w:fldCharType="begin"/>
        </w:r>
        <w:r w:rsidR="002A7EC8">
          <w:instrText>PAGE   \* MERGEFORMAT</w:instrText>
        </w:r>
        <w:r>
          <w:fldChar w:fldCharType="separate"/>
        </w:r>
        <w:r w:rsidR="00EB1D26">
          <w:rPr>
            <w:noProof/>
          </w:rPr>
          <w:t>21</w:t>
        </w:r>
        <w:r>
          <w:rPr>
            <w:noProof/>
          </w:rPr>
          <w:fldChar w:fldCharType="end"/>
        </w:r>
      </w:p>
    </w:sdtContent>
  </w:sdt>
  <w:p w:rsidR="00C95C99" w:rsidRDefault="00C95C9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D9380E"/>
    <w:multiLevelType w:val="multilevel"/>
    <w:tmpl w:val="3D4CD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AAA7D34"/>
    <w:multiLevelType w:val="hybridMultilevel"/>
    <w:tmpl w:val="1D6034C6"/>
    <w:lvl w:ilvl="0" w:tplc="FDC047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
    <w:nsid w:val="442E5266"/>
    <w:multiLevelType w:val="multilevel"/>
    <w:tmpl w:val="A53C8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757426"/>
    <w:multiLevelType w:val="multilevel"/>
    <w:tmpl w:val="3152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8A61D3C"/>
    <w:multiLevelType w:val="hybridMultilevel"/>
    <w:tmpl w:val="B69E6E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15D00A1"/>
    <w:multiLevelType w:val="multilevel"/>
    <w:tmpl w:val="79BA4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84A193E"/>
    <w:multiLevelType w:val="multilevel"/>
    <w:tmpl w:val="14AC6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4"/>
  </w:num>
  <w:num w:numId="3">
    <w:abstractNumId w:val="0"/>
  </w:num>
  <w:num w:numId="4">
    <w:abstractNumId w:val="5"/>
  </w:num>
  <w:num w:numId="5">
    <w:abstractNumId w:val="6"/>
  </w:num>
  <w:num w:numId="6">
    <w:abstractNumId w:val="3"/>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57B92"/>
    <w:rsid w:val="000C0DB0"/>
    <w:rsid w:val="000E63E1"/>
    <w:rsid w:val="001651E2"/>
    <w:rsid w:val="0018437A"/>
    <w:rsid w:val="001D161B"/>
    <w:rsid w:val="002A08FF"/>
    <w:rsid w:val="002A7EC8"/>
    <w:rsid w:val="00300A0F"/>
    <w:rsid w:val="0032210D"/>
    <w:rsid w:val="0043019B"/>
    <w:rsid w:val="00447819"/>
    <w:rsid w:val="004C09D6"/>
    <w:rsid w:val="0051031F"/>
    <w:rsid w:val="0051799B"/>
    <w:rsid w:val="0062286A"/>
    <w:rsid w:val="006402E9"/>
    <w:rsid w:val="00691E2B"/>
    <w:rsid w:val="008B3D67"/>
    <w:rsid w:val="00952F06"/>
    <w:rsid w:val="0099654D"/>
    <w:rsid w:val="009C5644"/>
    <w:rsid w:val="009D37F6"/>
    <w:rsid w:val="009F69BA"/>
    <w:rsid w:val="00A1647A"/>
    <w:rsid w:val="00AD32A6"/>
    <w:rsid w:val="00C417CA"/>
    <w:rsid w:val="00C95C99"/>
    <w:rsid w:val="00E00461"/>
    <w:rsid w:val="00E57B92"/>
    <w:rsid w:val="00EB1D26"/>
    <w:rsid w:val="00F671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17C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C417CA"/>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22"/>
    <w:qFormat/>
    <w:rsid w:val="00C417CA"/>
    <w:rPr>
      <w:b/>
      <w:bCs/>
    </w:rPr>
  </w:style>
  <w:style w:type="character" w:customStyle="1" w:styleId="apple-converted-space">
    <w:name w:val="apple-converted-space"/>
    <w:basedOn w:val="a0"/>
    <w:rsid w:val="00C417CA"/>
  </w:style>
  <w:style w:type="paragraph" w:customStyle="1" w:styleId="ConsPlusTitle">
    <w:name w:val="ConsPlusTitle"/>
    <w:rsid w:val="00C417CA"/>
    <w:pPr>
      <w:widowControl w:val="0"/>
      <w:suppressAutoHyphens/>
      <w:autoSpaceDE w:val="0"/>
      <w:spacing w:after="0" w:line="240" w:lineRule="auto"/>
    </w:pPr>
    <w:rPr>
      <w:rFonts w:ascii="Times New Roman" w:eastAsia="Arial" w:hAnsi="Times New Roman" w:cs="Times New Roman"/>
      <w:b/>
      <w:bCs/>
      <w:sz w:val="28"/>
      <w:szCs w:val="28"/>
      <w:lang w:eastAsia="ar-SA"/>
    </w:rPr>
  </w:style>
  <w:style w:type="paragraph" w:styleId="a5">
    <w:name w:val="footer"/>
    <w:basedOn w:val="a"/>
    <w:link w:val="a6"/>
    <w:uiPriority w:val="99"/>
    <w:semiHidden/>
    <w:unhideWhenUsed/>
    <w:rsid w:val="000E63E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0E63E1"/>
    <w:rPr>
      <w:rFonts w:ascii="Calibri" w:eastAsia="Calibri" w:hAnsi="Calibri" w:cs="Times New Roman"/>
    </w:rPr>
  </w:style>
  <w:style w:type="paragraph" w:styleId="a7">
    <w:name w:val="header"/>
    <w:basedOn w:val="a"/>
    <w:link w:val="a8"/>
    <w:uiPriority w:val="99"/>
    <w:semiHidden/>
    <w:unhideWhenUsed/>
    <w:rsid w:val="000E63E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0E63E1"/>
    <w:rPr>
      <w:rFonts w:ascii="Calibri" w:eastAsia="Calibri" w:hAnsi="Calibri" w:cs="Times New Roman"/>
    </w:rPr>
  </w:style>
  <w:style w:type="paragraph" w:styleId="a9">
    <w:name w:val="Balloon Text"/>
    <w:basedOn w:val="a"/>
    <w:link w:val="aa"/>
    <w:uiPriority w:val="99"/>
    <w:semiHidden/>
    <w:unhideWhenUsed/>
    <w:rsid w:val="00C95C9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95C99"/>
    <w:rPr>
      <w:rFonts w:ascii="Tahoma" w:eastAsia="Calibri" w:hAnsi="Tahoma" w:cs="Tahoma"/>
      <w:sz w:val="16"/>
      <w:szCs w:val="16"/>
    </w:rPr>
  </w:style>
  <w:style w:type="paragraph" w:customStyle="1" w:styleId="msonormalbullet1gif">
    <w:name w:val="msonormalbullet1.gif"/>
    <w:basedOn w:val="a"/>
    <w:rsid w:val="00EB1D2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
    <w:name w:val="msonormalbullet2.gif"/>
    <w:basedOn w:val="a"/>
    <w:rsid w:val="00EB1D26"/>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0585001">
      <w:bodyDiv w:val="1"/>
      <w:marLeft w:val="0"/>
      <w:marRight w:val="0"/>
      <w:marTop w:val="0"/>
      <w:marBottom w:val="0"/>
      <w:divBdr>
        <w:top w:val="none" w:sz="0" w:space="0" w:color="auto"/>
        <w:left w:val="none" w:sz="0" w:space="0" w:color="auto"/>
        <w:bottom w:val="none" w:sz="0" w:space="0" w:color="auto"/>
        <w:right w:val="none" w:sz="0" w:space="0" w:color="auto"/>
      </w:divBdr>
    </w:div>
    <w:div w:id="234514757">
      <w:bodyDiv w:val="1"/>
      <w:marLeft w:val="0"/>
      <w:marRight w:val="0"/>
      <w:marTop w:val="0"/>
      <w:marBottom w:val="0"/>
      <w:divBdr>
        <w:top w:val="none" w:sz="0" w:space="0" w:color="auto"/>
        <w:left w:val="none" w:sz="0" w:space="0" w:color="auto"/>
        <w:bottom w:val="none" w:sz="0" w:space="0" w:color="auto"/>
        <w:right w:val="none" w:sz="0" w:space="0" w:color="auto"/>
      </w:divBdr>
    </w:div>
    <w:div w:id="1825393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2E8CB93A25CB1BC0CFF575D26095D7DDC800D41E2A1D2945D1BCE1145823A906857784D76GE42J" TargetMode="External"/><Relationship Id="rId13" Type="http://schemas.openxmlformats.org/officeDocument/2006/relationships/hyperlink" Target="consultantplus://offline/ref=A2E8CB93A25CB1BC0CFF575D26095D7DDC800D41E2A1D2945D1BCE1145823A906857784E7CGE47J"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consultantplus://offline/ref=A2E8CB93A25CB1BC0CFF575D26095D7DDC800D41E2A1D2945D1BCE1145823A906857784E7FGE46J"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A2E8CB93A25CB1BC0CFF575D26095D7DDC8F0643EEABD2945D1BCE1145G842J"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2E8CB93A25CB1BC0CFF575D26095D7DDC800D41E2A1D2945D1BCE1145823A906857784E7FGE44J" TargetMode="External"/><Relationship Id="rId5" Type="http://schemas.openxmlformats.org/officeDocument/2006/relationships/footnotes" Target="footnotes.xml"/><Relationship Id="rId15" Type="http://schemas.openxmlformats.org/officeDocument/2006/relationships/hyperlink" Target="consultantplus://offline/ref=A2E8CB93A25CB1BC0CFF575D26095D7DDC800D41E2A1D2945D1BCE1145823A906857784D76GE42J" TargetMode="External"/><Relationship Id="rId10" Type="http://schemas.openxmlformats.org/officeDocument/2006/relationships/hyperlink" Target="consultantplus://offline/ref=A2E8CB93A25CB1BC0CFF575D26095D7DDC800D41E2A1D2945D1BCE1145823A906857784E7BGE45J"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A2E8CB93A25CB1BC0CFF575D26095D7DDC800D41E2A1D2945D1BCE1145823A90685778497EEEG048J" TargetMode="External"/><Relationship Id="rId14" Type="http://schemas.openxmlformats.org/officeDocument/2006/relationships/hyperlink" Target="consultantplus://offline/ref=A2E8CB93A25CB1BC0CFF575D26095D7DDC800D41E2A1D2945D1BCE1145823A906857784078GE4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Pages>
  <Words>5471</Words>
  <Characters>31191</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36589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наумовка</dc:creator>
  <cp:lastModifiedBy>оон</cp:lastModifiedBy>
  <cp:revision>19</cp:revision>
  <cp:lastPrinted>2017-09-11T06:09:00Z</cp:lastPrinted>
  <dcterms:created xsi:type="dcterms:W3CDTF">2017-07-20T09:55:00Z</dcterms:created>
  <dcterms:modified xsi:type="dcterms:W3CDTF">2018-08-27T07:29:00Z</dcterms:modified>
</cp:coreProperties>
</file>